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6"/>
        </w:numPr>
        <w:ind w:left="720" w:hanging="360"/>
        <w:rPr>
          <w:b w:val="1"/>
          <w:sz w:val="26"/>
          <w:szCs w:val="26"/>
          <w:u w:val="none"/>
        </w:rPr>
      </w:pPr>
      <w:r w:rsidDel="00000000" w:rsidR="00000000" w:rsidRPr="00000000">
        <w:rPr>
          <w:b w:val="1"/>
          <w:sz w:val="26"/>
          <w:szCs w:val="26"/>
          <w:rtl w:val="0"/>
        </w:rPr>
        <w:t xml:space="preserve">Nội dung R5:</w:t>
      </w:r>
    </w:p>
    <w:p w:rsidR="00000000" w:rsidDel="00000000" w:rsidP="00000000" w:rsidRDefault="00000000" w:rsidRPr="00000000" w14:paraId="00000002">
      <w:pPr>
        <w:numPr>
          <w:ilvl w:val="0"/>
          <w:numId w:val="3"/>
        </w:numPr>
        <w:ind w:left="720" w:hanging="360"/>
        <w:rPr>
          <w:b w:val="1"/>
          <w:sz w:val="26"/>
          <w:szCs w:val="26"/>
        </w:rPr>
      </w:pPr>
      <w:r w:rsidDel="00000000" w:rsidR="00000000" w:rsidRPr="00000000">
        <w:rPr>
          <w:b w:val="1"/>
          <w:sz w:val="26"/>
          <w:szCs w:val="26"/>
          <w:rtl w:val="0"/>
        </w:rPr>
        <w:t xml:space="preserve">Quản lý người dùng:</w:t>
      </w:r>
    </w:p>
    <w:p w:rsidR="00000000" w:rsidDel="00000000" w:rsidP="00000000" w:rsidRDefault="00000000" w:rsidRPr="00000000" w14:paraId="00000003">
      <w:pPr>
        <w:ind w:left="720" w:firstLine="0"/>
        <w:rPr>
          <w:sz w:val="26"/>
          <w:szCs w:val="26"/>
        </w:rPr>
      </w:pPr>
      <w:r w:rsidDel="00000000" w:rsidR="00000000" w:rsidRPr="00000000">
        <w:rPr>
          <w:sz w:val="26"/>
          <w:szCs w:val="26"/>
          <w:rtl w:val="0"/>
        </w:rPr>
        <w:t xml:space="preserve">Người sử dụng admin, công việc: quản trị hệ thống cơ sở dữ liệu.</w:t>
      </w:r>
    </w:p>
    <w:p w:rsidR="00000000" w:rsidDel="00000000" w:rsidP="00000000" w:rsidRDefault="00000000" w:rsidRPr="00000000" w14:paraId="00000004">
      <w:pPr>
        <w:ind w:left="720" w:firstLine="0"/>
        <w:rPr>
          <w:sz w:val="26"/>
          <w:szCs w:val="26"/>
        </w:rPr>
      </w:pPr>
      <w:r w:rsidDel="00000000" w:rsidR="00000000" w:rsidRPr="00000000">
        <w:rPr>
          <w:sz w:val="26"/>
          <w:szCs w:val="26"/>
          <w:rtl w:val="0"/>
        </w:rPr>
        <w:t xml:space="preserve">Bảng phân quyền:</w:t>
      </w:r>
    </w:p>
    <w:p w:rsidR="00000000" w:rsidDel="00000000" w:rsidP="00000000" w:rsidRDefault="00000000" w:rsidRPr="00000000" w14:paraId="00000005">
      <w:pPr>
        <w:ind w:left="720" w:firstLine="0"/>
        <w:rPr>
          <w:sz w:val="26"/>
          <w:szCs w:val="26"/>
        </w:rPr>
      </w:pPr>
      <w:r w:rsidDel="00000000" w:rsidR="00000000" w:rsidRPr="00000000">
        <w:rPr>
          <w:rtl w:val="0"/>
        </w:rPr>
      </w:r>
    </w:p>
    <w:tbl>
      <w:tblPr>
        <w:tblStyle w:val="Table1"/>
        <w:tblW w:w="11100.0" w:type="dxa"/>
        <w:jc w:val="left"/>
        <w:tblInd w:w="-6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280"/>
        <w:gridCol w:w="2580"/>
        <w:gridCol w:w="4365"/>
        <w:tblGridChange w:id="0">
          <w:tblGrid>
            <w:gridCol w:w="1875"/>
            <w:gridCol w:w="2280"/>
            <w:gridCol w:w="2580"/>
            <w:gridCol w:w="436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Role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Quyền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Quyền bảng</w:t>
            </w:r>
          </w:p>
        </w:tc>
      </w:tr>
      <w:tr>
        <w:trPr>
          <w:cantSplit w:val="0"/>
          <w:trHeight w:val="928.97460937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Quản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Quanly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Db_ddladmin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Full bảng</w:t>
            </w:r>
          </w:p>
        </w:tc>
      </w:tr>
      <w:tr>
        <w:trPr>
          <w:cantSplit w:val="0"/>
          <w:trHeight w:val="2235" w:hRule="atLeast"/>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NV Kế toán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Ketoan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Db_datareader,</w:t>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Db_datawriter.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dbo.ThanhToan, </w:t>
            </w:r>
            <w:r w:rsidDel="00000000" w:rsidR="00000000" w:rsidRPr="00000000">
              <w:rPr>
                <w:sz w:val="26"/>
                <w:szCs w:val="26"/>
                <w:rtl w:val="0"/>
              </w:rPr>
              <w:t xml:space="preserve">dbo</w:t>
            </w:r>
            <w:r w:rsidDel="00000000" w:rsidR="00000000" w:rsidRPr="00000000">
              <w:rPr>
                <w:sz w:val="26"/>
                <w:szCs w:val="26"/>
                <w:rtl w:val="0"/>
              </w:rPr>
              <w:t xml:space="preserve">.</w:t>
            </w:r>
            <w:r w:rsidDel="00000000" w:rsidR="00000000" w:rsidRPr="00000000">
              <w:rPr>
                <w:sz w:val="26"/>
                <w:szCs w:val="26"/>
                <w:rtl w:val="0"/>
              </w:rPr>
              <w:t xml:space="preserve">ThanhToanChiTiet</w:t>
            </w:r>
            <w:r w:rsidDel="00000000" w:rsidR="00000000" w:rsidRPr="00000000">
              <w:rPr>
                <w:sz w:val="26"/>
                <w:szCs w:val="26"/>
                <w:rtl w:val="0"/>
              </w:rPr>
              <w:t xml:space="preserve">,</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dbo.NhaCungCap</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:Update,Insert,Select</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Các bảng còn lại chỉ xem.</w:t>
            </w:r>
          </w:p>
        </w:tc>
      </w:tr>
      <w:tr>
        <w:trPr>
          <w:cantSplit w:val="0"/>
          <w:trHeight w:val="913.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NV 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Thukho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rPr>
                <w:sz w:val="26"/>
                <w:szCs w:val="26"/>
              </w:rPr>
            </w:pPr>
            <w:r w:rsidDel="00000000" w:rsidR="00000000" w:rsidRPr="00000000">
              <w:rPr>
                <w:sz w:val="26"/>
                <w:szCs w:val="26"/>
                <w:rtl w:val="0"/>
              </w:rPr>
              <w:t xml:space="preserve">Db_datareader,</w:t>
            </w:r>
          </w:p>
          <w:p w:rsidR="00000000" w:rsidDel="00000000" w:rsidP="00000000" w:rsidRDefault="00000000" w:rsidRPr="00000000" w14:paraId="0000001A">
            <w:pPr>
              <w:widowControl w:val="0"/>
              <w:spacing w:line="240" w:lineRule="auto"/>
              <w:rPr>
                <w:sz w:val="26"/>
                <w:szCs w:val="26"/>
              </w:rPr>
            </w:pPr>
            <w:r w:rsidDel="00000000" w:rsidR="00000000" w:rsidRPr="00000000">
              <w:rPr>
                <w:sz w:val="26"/>
                <w:szCs w:val="26"/>
                <w:rtl w:val="0"/>
              </w:rPr>
              <w:t xml:space="preserve">Db_datawriter.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dbo.XuatKho,dbo.XuatKhoChiTiet,dbo.NhapKho,dbo.NhapKKhoChiTiet,dbo.Kho,dbo.</w:t>
            </w:r>
            <w:r w:rsidDel="00000000" w:rsidR="00000000" w:rsidRPr="00000000">
              <w:rPr>
                <w:sz w:val="26"/>
                <w:szCs w:val="26"/>
                <w:rtl w:val="0"/>
              </w:rPr>
              <w:t xml:space="preserve">HangHoaNhap</w:t>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Update,Insert,Select.</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r>
      <w:tr>
        <w:trPr>
          <w:cantSplit w:val="0"/>
          <w:trHeight w:val="14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NV Bán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sz w:val="26"/>
                <w:szCs w:val="26"/>
              </w:rPr>
            </w:pPr>
            <w:r w:rsidDel="00000000" w:rsidR="00000000" w:rsidRPr="00000000">
              <w:rPr>
                <w:sz w:val="26"/>
                <w:szCs w:val="26"/>
                <w:rtl w:val="0"/>
              </w:rPr>
              <w:t xml:space="preserve">Db_datareader,</w:t>
            </w:r>
          </w:p>
          <w:p w:rsidR="00000000" w:rsidDel="00000000" w:rsidP="00000000" w:rsidRDefault="00000000" w:rsidRPr="00000000" w14:paraId="00000021">
            <w:pPr>
              <w:widowControl w:val="0"/>
              <w:spacing w:line="240" w:lineRule="auto"/>
              <w:rPr>
                <w:sz w:val="26"/>
                <w:szCs w:val="26"/>
              </w:rPr>
            </w:pPr>
            <w:r w:rsidDel="00000000" w:rsidR="00000000" w:rsidRPr="00000000">
              <w:rPr>
                <w:sz w:val="26"/>
                <w:szCs w:val="26"/>
                <w:rtl w:val="0"/>
              </w:rPr>
              <w:t xml:space="preserve">Db_datawriter.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dbo.DatHang,dbo.</w:t>
            </w:r>
            <w:r w:rsidDel="00000000" w:rsidR="00000000" w:rsidRPr="00000000">
              <w:rPr>
                <w:sz w:val="26"/>
                <w:szCs w:val="26"/>
                <w:rtl w:val="0"/>
              </w:rPr>
              <w:t xml:space="preserve">DatHangChiTiet</w:t>
            </w:r>
            <w:r w:rsidDel="00000000" w:rsidR="00000000" w:rsidRPr="00000000">
              <w:rPr>
                <w:sz w:val="26"/>
                <w:szCs w:val="26"/>
                <w:rtl w:val="0"/>
              </w:rPr>
              <w:t xml:space="preserve">,dbo.</w:t>
            </w:r>
            <w:r w:rsidDel="00000000" w:rsidR="00000000" w:rsidRPr="00000000">
              <w:rPr>
                <w:sz w:val="26"/>
                <w:szCs w:val="26"/>
                <w:rtl w:val="0"/>
              </w:rPr>
              <w:t xml:space="preserve">HangHoaXuat</w:t>
            </w:r>
            <w:r w:rsidDel="00000000" w:rsidR="00000000" w:rsidRPr="00000000">
              <w:rPr>
                <w:sz w:val="26"/>
                <w:szCs w:val="26"/>
                <w:rtl w:val="0"/>
              </w:rPr>
              <w:t xml:space="preserve">,dbo.KhachHang</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 Update,Select,Insert.</w:t>
            </w:r>
          </w:p>
        </w:tc>
      </w:tr>
    </w:tbl>
    <w:p w:rsidR="00000000" w:rsidDel="00000000" w:rsidP="00000000" w:rsidRDefault="00000000" w:rsidRPr="00000000" w14:paraId="00000024">
      <w:pPr>
        <w:ind w:left="720" w:firstLine="0"/>
        <w:rPr>
          <w:sz w:val="26"/>
          <w:szCs w:val="26"/>
        </w:rPr>
      </w:pPr>
      <w:r w:rsidDel="00000000" w:rsidR="00000000" w:rsidRPr="00000000">
        <w:rPr>
          <w:rtl w:val="0"/>
        </w:rPr>
      </w:r>
    </w:p>
    <w:p w:rsidR="00000000" w:rsidDel="00000000" w:rsidP="00000000" w:rsidRDefault="00000000" w:rsidRPr="00000000" w14:paraId="00000025">
      <w:pPr>
        <w:numPr>
          <w:ilvl w:val="0"/>
          <w:numId w:val="2"/>
        </w:numPr>
        <w:ind w:left="720" w:hanging="360"/>
        <w:rPr>
          <w:sz w:val="26"/>
          <w:szCs w:val="26"/>
          <w:u w:val="none"/>
        </w:rPr>
      </w:pPr>
      <w:r w:rsidDel="00000000" w:rsidR="00000000" w:rsidRPr="00000000">
        <w:rPr>
          <w:sz w:val="26"/>
          <w:szCs w:val="26"/>
          <w:rtl w:val="0"/>
        </w:rPr>
        <w:t xml:space="preserve">Tạo tài khoản User:</w:t>
      </w:r>
    </w:p>
    <w:p w:rsidR="00000000" w:rsidDel="00000000" w:rsidP="00000000" w:rsidRDefault="00000000" w:rsidRPr="00000000" w14:paraId="00000026">
      <w:pPr>
        <w:ind w:left="720" w:firstLine="0"/>
        <w:rPr>
          <w:sz w:val="26"/>
          <w:szCs w:val="26"/>
        </w:rPr>
      </w:pPr>
      <w:r w:rsidDel="00000000" w:rsidR="00000000" w:rsidRPr="00000000">
        <w:rPr>
          <w:sz w:val="26"/>
          <w:szCs w:val="26"/>
          <w:rtl w:val="0"/>
        </w:rPr>
        <w:t xml:space="preserve">Tạo 4 tài khoản: Quản lý, Kế toán, Bán Hàng, Thủ kho. Với Username và password như sau:</w:t>
      </w:r>
    </w:p>
    <w:p w:rsidR="00000000" w:rsidDel="00000000" w:rsidP="00000000" w:rsidRDefault="00000000" w:rsidRPr="00000000" w14:paraId="00000027">
      <w:pPr>
        <w:ind w:left="720" w:firstLine="0"/>
        <w:rPr>
          <w:sz w:val="26"/>
          <w:szCs w:val="26"/>
        </w:rPr>
      </w:pPr>
      <w:r w:rsidDel="00000000" w:rsidR="00000000" w:rsidRPr="00000000">
        <w:rPr>
          <w:rtl w:val="0"/>
        </w:rPr>
      </w:r>
    </w:p>
    <w:tbl>
      <w:tblPr>
        <w:tblStyle w:val="Table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4575"/>
        <w:gridCol w:w="2760"/>
        <w:tblGridChange w:id="0">
          <w:tblGrid>
            <w:gridCol w:w="945"/>
            <w:gridCol w:w="4575"/>
            <w:gridCol w:w="27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Username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Password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sz w:val="26"/>
                <w:szCs w:val="26"/>
              </w:rPr>
            </w:pPr>
            <w:r w:rsidDel="00000000" w:rsidR="00000000" w:rsidRPr="00000000">
              <w:rPr>
                <w:sz w:val="26"/>
                <w:szCs w:val="26"/>
                <w:rtl w:val="0"/>
              </w:rPr>
              <w:t xml:space="preserve">Quanly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sz w:val="26"/>
                <w:szCs w:val="26"/>
              </w:rPr>
            </w:pPr>
            <w:r w:rsidDel="00000000" w:rsidR="00000000" w:rsidRPr="00000000">
              <w:rPr>
                <w:sz w:val="26"/>
                <w:szCs w:val="26"/>
                <w:rtl w:val="0"/>
              </w:rPr>
              <w:t xml:space="preserve">Q@un4Ly2024!</w:t>
            </w:r>
          </w:p>
        </w:tc>
      </w:tr>
      <w:tr>
        <w:trPr>
          <w:cantSplit w:val="0"/>
          <w:trHeight w:val="61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rPr>
                <w:sz w:val="26"/>
                <w:szCs w:val="26"/>
              </w:rPr>
            </w:pPr>
            <w:r w:rsidDel="00000000" w:rsidR="00000000" w:rsidRPr="00000000">
              <w:rPr>
                <w:sz w:val="26"/>
                <w:szCs w:val="26"/>
                <w:rtl w:val="0"/>
              </w:rPr>
              <w:t xml:space="preserve">Ketoan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rPr>
                <w:sz w:val="26"/>
                <w:szCs w:val="26"/>
              </w:rPr>
            </w:pPr>
            <w:r w:rsidDel="00000000" w:rsidR="00000000" w:rsidRPr="00000000">
              <w:rPr>
                <w:sz w:val="26"/>
                <w:szCs w:val="26"/>
                <w:rtl w:val="0"/>
              </w:rPr>
              <w:t xml:space="preserve">K#3toAn!2024</w:t>
            </w:r>
          </w:p>
          <w:p w:rsidR="00000000" w:rsidDel="00000000" w:rsidP="00000000" w:rsidRDefault="00000000" w:rsidRPr="00000000" w14:paraId="00000031">
            <w:pPr>
              <w:widowControl w:val="0"/>
              <w:spacing w:line="240" w:lineRule="auto"/>
              <w:rPr>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rPr>
                <w:sz w:val="26"/>
                <w:szCs w:val="26"/>
              </w:rPr>
            </w:pPr>
            <w:r w:rsidDel="00000000" w:rsidR="00000000" w:rsidRPr="00000000">
              <w:rPr>
                <w:sz w:val="26"/>
                <w:szCs w:val="26"/>
                <w:rtl w:val="0"/>
              </w:rPr>
              <w:t xml:space="preserve">Thukho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sz w:val="26"/>
                <w:szCs w:val="26"/>
              </w:rPr>
            </w:pPr>
            <w:r w:rsidDel="00000000" w:rsidR="00000000" w:rsidRPr="00000000">
              <w:rPr>
                <w:sz w:val="26"/>
                <w:szCs w:val="26"/>
                <w:rtl w:val="0"/>
              </w:rPr>
              <w:t xml:space="preserve">Thuk0</w:t>
            </w:r>
            <w:r w:rsidDel="00000000" w:rsidR="00000000" w:rsidRPr="00000000">
              <w:rPr>
                <w:sz w:val="26"/>
                <w:szCs w:val="26"/>
                <w:rtl w:val="0"/>
              </w:rPr>
              <w:t xml:space="preserve">!2024$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6"/>
                <w:szCs w:val="26"/>
              </w:rPr>
            </w:pPr>
            <w:r w:rsidDel="00000000" w:rsidR="00000000" w:rsidRPr="00000000">
              <w:rPr>
                <w:sz w:val="26"/>
                <w:szCs w:val="26"/>
                <w:rtl w:val="0"/>
              </w:rPr>
              <w:t xml:space="preserve">Banhang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6"/>
                <w:szCs w:val="26"/>
              </w:rPr>
            </w:pPr>
            <w:r w:rsidDel="00000000" w:rsidR="00000000" w:rsidRPr="00000000">
              <w:rPr>
                <w:sz w:val="26"/>
                <w:szCs w:val="26"/>
                <w:rtl w:val="0"/>
              </w:rPr>
              <w:t xml:space="preserve">B@nh@ng12*</w:t>
            </w:r>
          </w:p>
        </w:tc>
      </w:tr>
    </w:tbl>
    <w:p w:rsidR="00000000" w:rsidDel="00000000" w:rsidP="00000000" w:rsidRDefault="00000000" w:rsidRPr="00000000" w14:paraId="00000038">
      <w:pPr>
        <w:ind w:left="0" w:firstLine="0"/>
        <w:rPr>
          <w:sz w:val="26"/>
          <w:szCs w:val="26"/>
        </w:rPr>
      </w:pPr>
      <w:r w:rsidDel="00000000" w:rsidR="00000000" w:rsidRPr="00000000">
        <w:rPr>
          <w:rtl w:val="0"/>
        </w:rPr>
      </w:r>
    </w:p>
    <w:p w:rsidR="00000000" w:rsidDel="00000000" w:rsidP="00000000" w:rsidRDefault="00000000" w:rsidRPr="00000000" w14:paraId="00000039">
      <w:pPr>
        <w:ind w:left="720" w:firstLine="0"/>
        <w:rPr>
          <w:sz w:val="26"/>
          <w:szCs w:val="26"/>
        </w:rPr>
      </w:pPr>
      <w:r w:rsidDel="00000000" w:rsidR="00000000" w:rsidRPr="00000000">
        <w:rPr>
          <w:rtl w:val="0"/>
        </w:rPr>
      </w:r>
    </w:p>
    <w:p w:rsidR="00000000" w:rsidDel="00000000" w:rsidP="00000000" w:rsidRDefault="00000000" w:rsidRPr="00000000" w14:paraId="0000003A">
      <w:pPr>
        <w:ind w:left="0" w:firstLine="0"/>
        <w:rPr>
          <w:sz w:val="26"/>
          <w:szCs w:val="26"/>
        </w:rPr>
      </w:pPr>
      <w:r w:rsidDel="00000000" w:rsidR="00000000" w:rsidRPr="00000000">
        <w:rPr>
          <w:sz w:val="26"/>
          <w:szCs w:val="26"/>
        </w:rPr>
        <w:drawing>
          <wp:inline distB="114300" distT="114300" distL="114300" distR="114300">
            <wp:extent cx="5731200" cy="1689100"/>
            <wp:effectExtent b="0" l="0" r="0" t="0"/>
            <wp:docPr id="2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0" w:firstLine="0"/>
        <w:rPr>
          <w:sz w:val="26"/>
          <w:szCs w:val="26"/>
        </w:rPr>
      </w:pPr>
      <w:r w:rsidDel="00000000" w:rsidR="00000000" w:rsidRPr="00000000">
        <w:rPr>
          <w:sz w:val="26"/>
          <w:szCs w:val="26"/>
        </w:rPr>
        <w:drawing>
          <wp:inline distB="114300" distT="114300" distL="114300" distR="114300">
            <wp:extent cx="5731200" cy="1689100"/>
            <wp:effectExtent b="0" l="0" r="0" t="0"/>
            <wp:docPr id="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sz w:val="26"/>
          <w:szCs w:val="26"/>
        </w:rPr>
      </w:pPr>
      <w:r w:rsidDel="00000000" w:rsidR="00000000" w:rsidRPr="00000000">
        <w:rPr>
          <w:sz w:val="26"/>
          <w:szCs w:val="26"/>
        </w:rPr>
        <w:drawing>
          <wp:inline distB="114300" distT="114300" distL="114300" distR="114300">
            <wp:extent cx="5731200" cy="1638300"/>
            <wp:effectExtent b="0" l="0" r="0" t="0"/>
            <wp:docPr id="35"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sz w:val="26"/>
          <w:szCs w:val="26"/>
        </w:rPr>
      </w:pPr>
      <w:r w:rsidDel="00000000" w:rsidR="00000000" w:rsidRPr="00000000">
        <w:rPr>
          <w:sz w:val="26"/>
          <w:szCs w:val="26"/>
        </w:rPr>
        <w:drawing>
          <wp:inline distB="114300" distT="114300" distL="114300" distR="114300">
            <wp:extent cx="5731200" cy="1600200"/>
            <wp:effectExtent b="0" l="0" r="0" t="0"/>
            <wp:docPr id="39"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720" w:firstLine="0"/>
        <w:rPr>
          <w:sz w:val="26"/>
          <w:szCs w:val="26"/>
        </w:rPr>
      </w:pPr>
      <w:r w:rsidDel="00000000" w:rsidR="00000000" w:rsidRPr="00000000">
        <w:rPr>
          <w:rtl w:val="0"/>
        </w:rPr>
      </w:r>
    </w:p>
    <w:p w:rsidR="00000000" w:rsidDel="00000000" w:rsidP="00000000" w:rsidRDefault="00000000" w:rsidRPr="00000000" w14:paraId="0000003F">
      <w:pPr>
        <w:numPr>
          <w:ilvl w:val="0"/>
          <w:numId w:val="2"/>
        </w:numPr>
        <w:ind w:left="720" w:hanging="360"/>
        <w:rPr>
          <w:sz w:val="26"/>
          <w:szCs w:val="26"/>
          <w:u w:val="none"/>
        </w:rPr>
      </w:pPr>
      <w:r w:rsidDel="00000000" w:rsidR="00000000" w:rsidRPr="00000000">
        <w:rPr>
          <w:sz w:val="26"/>
          <w:szCs w:val="26"/>
          <w:rtl w:val="0"/>
        </w:rPr>
        <w:t xml:space="preserve">Thiết lập quyền trên database ( CTPhanPhoi):</w:t>
      </w:r>
    </w:p>
    <w:p w:rsidR="00000000" w:rsidDel="00000000" w:rsidP="00000000" w:rsidRDefault="00000000" w:rsidRPr="00000000" w14:paraId="00000040">
      <w:pPr>
        <w:ind w:left="720" w:firstLine="0"/>
        <w:rPr>
          <w:sz w:val="26"/>
          <w:szCs w:val="26"/>
        </w:rPr>
      </w:pPr>
      <w:r w:rsidDel="00000000" w:rsidR="00000000" w:rsidRPr="00000000">
        <w:rPr>
          <w:sz w:val="26"/>
          <w:szCs w:val="26"/>
          <w:rtl w:val="0"/>
        </w:rPr>
        <w:t xml:space="preserve">Với quản lý có quyền hạn là db_ddladmin. Mục đích: Quản lý toàn bộ database với quyền hạn của tài khoản admin.</w:t>
      </w:r>
    </w:p>
    <w:p w:rsidR="00000000" w:rsidDel="00000000" w:rsidP="00000000" w:rsidRDefault="00000000" w:rsidRPr="00000000" w14:paraId="00000041">
      <w:pPr>
        <w:ind w:left="720" w:firstLine="0"/>
        <w:rPr>
          <w:sz w:val="26"/>
          <w:szCs w:val="26"/>
        </w:rPr>
      </w:pPr>
      <w:r w:rsidDel="00000000" w:rsidR="00000000" w:rsidRPr="00000000">
        <w:rPr>
          <w:sz w:val="26"/>
          <w:szCs w:val="26"/>
        </w:rPr>
        <w:drawing>
          <wp:inline distB="114300" distT="114300" distL="114300" distR="114300">
            <wp:extent cx="5731200" cy="4241800"/>
            <wp:effectExtent b="0" l="0" r="0" t="0"/>
            <wp:docPr id="2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ind w:left="720" w:firstLine="0"/>
        <w:rPr>
          <w:sz w:val="26"/>
          <w:szCs w:val="26"/>
        </w:rPr>
      </w:pPr>
      <w:r w:rsidDel="00000000" w:rsidR="00000000" w:rsidRPr="00000000">
        <w:rPr>
          <w:rtl w:val="0"/>
        </w:rPr>
      </w:r>
    </w:p>
    <w:p w:rsidR="00000000" w:rsidDel="00000000" w:rsidP="00000000" w:rsidRDefault="00000000" w:rsidRPr="00000000" w14:paraId="00000043">
      <w:pPr>
        <w:ind w:left="720" w:firstLine="0"/>
        <w:rPr>
          <w:sz w:val="26"/>
          <w:szCs w:val="26"/>
        </w:rPr>
      </w:pPr>
      <w:r w:rsidDel="00000000" w:rsidR="00000000" w:rsidRPr="00000000">
        <w:rPr>
          <w:sz w:val="26"/>
          <w:szCs w:val="26"/>
          <w:rtl w:val="0"/>
        </w:rPr>
        <w:t xml:space="preserve">Với User: Ketoan,</w:t>
      </w:r>
      <w:r w:rsidDel="00000000" w:rsidR="00000000" w:rsidRPr="00000000">
        <w:rPr>
          <w:sz w:val="26"/>
          <w:szCs w:val="26"/>
          <w:rtl w:val="0"/>
        </w:rPr>
        <w:t xml:space="preserve">Thukho</w:t>
      </w:r>
      <w:r w:rsidDel="00000000" w:rsidR="00000000" w:rsidRPr="00000000">
        <w:rPr>
          <w:sz w:val="26"/>
          <w:szCs w:val="26"/>
          <w:rtl w:val="0"/>
        </w:rPr>
        <w:t xml:space="preserve">,BanHang cùng chung 1 nhóm quyền là đọc và ghi vào do đó quyền được cấp là db_datawriter,db_datareader. Mục đích: Ghi nhận việc đã làm và  xem được công việc đó, không ảnh hưởng đến các quyền hạn khác.</w:t>
      </w:r>
    </w:p>
    <w:p w:rsidR="00000000" w:rsidDel="00000000" w:rsidP="00000000" w:rsidRDefault="00000000" w:rsidRPr="00000000" w14:paraId="00000044">
      <w:pPr>
        <w:ind w:left="720" w:firstLine="0"/>
        <w:rPr>
          <w:sz w:val="26"/>
          <w:szCs w:val="26"/>
        </w:rPr>
      </w:pPr>
      <w:r w:rsidDel="00000000" w:rsidR="00000000" w:rsidRPr="00000000">
        <w:rPr>
          <w:sz w:val="26"/>
          <w:szCs w:val="26"/>
        </w:rPr>
        <w:drawing>
          <wp:inline distB="114300" distT="114300" distL="114300" distR="114300">
            <wp:extent cx="5731200" cy="4203700"/>
            <wp:effectExtent b="0" l="0" r="0" t="0"/>
            <wp:docPr id="1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sz w:val="26"/>
          <w:szCs w:val="26"/>
        </w:rPr>
      </w:pPr>
      <w:r w:rsidDel="00000000" w:rsidR="00000000" w:rsidRPr="00000000">
        <w:rPr>
          <w:sz w:val="26"/>
          <w:szCs w:val="26"/>
        </w:rPr>
        <w:drawing>
          <wp:inline distB="114300" distT="114300" distL="114300" distR="114300">
            <wp:extent cx="5731200" cy="4229100"/>
            <wp:effectExtent b="0" l="0" r="0" t="0"/>
            <wp:docPr id="22"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6"/>
          <w:szCs w:val="26"/>
        </w:rPr>
      </w:pPr>
      <w:r w:rsidDel="00000000" w:rsidR="00000000" w:rsidRPr="00000000">
        <w:rPr>
          <w:sz w:val="26"/>
          <w:szCs w:val="26"/>
        </w:rPr>
        <w:drawing>
          <wp:inline distB="114300" distT="114300" distL="114300" distR="114300">
            <wp:extent cx="5731200" cy="4229100"/>
            <wp:effectExtent b="0" l="0" r="0" t="0"/>
            <wp:docPr id="30"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2"/>
        </w:numPr>
        <w:ind w:left="720" w:hanging="360"/>
        <w:rPr>
          <w:sz w:val="26"/>
          <w:szCs w:val="26"/>
          <w:u w:val="none"/>
        </w:rPr>
      </w:pPr>
      <w:r w:rsidDel="00000000" w:rsidR="00000000" w:rsidRPr="00000000">
        <w:rPr>
          <w:sz w:val="26"/>
          <w:szCs w:val="26"/>
          <w:rtl w:val="0"/>
        </w:rPr>
        <w:t xml:space="preserve">Thiết lập quyền trên bảng nhất định của database đã chọn: ( database: CTPhanPhoi):</w:t>
      </w:r>
    </w:p>
    <w:p w:rsidR="00000000" w:rsidDel="00000000" w:rsidP="00000000" w:rsidRDefault="00000000" w:rsidRPr="00000000" w14:paraId="00000048">
      <w:pPr>
        <w:numPr>
          <w:ilvl w:val="0"/>
          <w:numId w:val="7"/>
        </w:numPr>
        <w:ind w:left="1440" w:hanging="360"/>
        <w:rPr>
          <w:sz w:val="26"/>
          <w:szCs w:val="26"/>
          <w:u w:val="none"/>
        </w:rPr>
      </w:pPr>
      <w:r w:rsidDel="00000000" w:rsidR="00000000" w:rsidRPr="00000000">
        <w:rPr>
          <w:sz w:val="26"/>
          <w:szCs w:val="26"/>
          <w:rtl w:val="0"/>
        </w:rPr>
        <w:t xml:space="preserve">User Quanly với mục đích được xác lập để quản lý toàn bộ database do đó có quyền trên toàn bộ các bảng với đầy đủ các nhóm quyền.</w:t>
      </w:r>
    </w:p>
    <w:p w:rsidR="00000000" w:rsidDel="00000000" w:rsidP="00000000" w:rsidRDefault="00000000" w:rsidRPr="00000000" w14:paraId="00000049">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20"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1"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sz w:val="26"/>
          <w:szCs w:val="26"/>
        </w:rPr>
      </w:pPr>
      <w:r w:rsidDel="00000000" w:rsidR="00000000" w:rsidRPr="00000000">
        <w:rPr>
          <w:sz w:val="26"/>
          <w:szCs w:val="26"/>
          <w:rtl w:val="0"/>
        </w:rPr>
        <w:t xml:space="preserve">Sau khi ta phân quyền xong cho 1 bảng, tiến hàng phân quyền cho các bảng còn lại tương tự cho đến khi hết.</w:t>
      </w:r>
    </w:p>
    <w:p w:rsidR="00000000" w:rsidDel="00000000" w:rsidP="00000000" w:rsidRDefault="00000000" w:rsidRPr="00000000" w14:paraId="0000004C">
      <w:pPr>
        <w:ind w:left="0" w:firstLine="0"/>
        <w:rPr>
          <w:sz w:val="26"/>
          <w:szCs w:val="26"/>
        </w:rPr>
      </w:pPr>
      <w:r w:rsidDel="00000000" w:rsidR="00000000" w:rsidRPr="00000000">
        <w:rPr>
          <w:rtl w:val="0"/>
        </w:rPr>
      </w:r>
    </w:p>
    <w:p w:rsidR="00000000" w:rsidDel="00000000" w:rsidP="00000000" w:rsidRDefault="00000000" w:rsidRPr="00000000" w14:paraId="0000004D">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2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sz w:val="26"/>
          <w:szCs w:val="26"/>
        </w:rPr>
      </w:pPr>
      <w:r w:rsidDel="00000000" w:rsidR="00000000" w:rsidRPr="00000000">
        <w:rPr>
          <w:rtl w:val="0"/>
        </w:rPr>
      </w:r>
    </w:p>
    <w:p w:rsidR="00000000" w:rsidDel="00000000" w:rsidP="00000000" w:rsidRDefault="00000000" w:rsidRPr="00000000" w14:paraId="0000004F">
      <w:pPr>
        <w:numPr>
          <w:ilvl w:val="0"/>
          <w:numId w:val="1"/>
        </w:numPr>
        <w:ind w:left="1440" w:hanging="360"/>
        <w:rPr>
          <w:sz w:val="26"/>
          <w:szCs w:val="26"/>
          <w:u w:val="none"/>
        </w:rPr>
      </w:pPr>
      <w:r w:rsidDel="00000000" w:rsidR="00000000" w:rsidRPr="00000000">
        <w:rPr>
          <w:sz w:val="26"/>
          <w:szCs w:val="26"/>
          <w:rtl w:val="0"/>
        </w:rPr>
        <w:t xml:space="preserve">User Ketoan với công việc là quản lý thanh toán và dòng tiền nên được chọn các bảng như trên bảng mô tả. Mục đích phân quyền: Được cập nhật, sửa đổi và xem trên bảng nhất định của công việc kế toán.</w:t>
      </w:r>
    </w:p>
    <w:p w:rsidR="00000000" w:rsidDel="00000000" w:rsidP="00000000" w:rsidRDefault="00000000" w:rsidRPr="00000000" w14:paraId="00000050">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27"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3225800"/>
                    </a:xfrm>
                    <a:prstGeom prst="rect"/>
                    <a:ln/>
                  </pic:spPr>
                </pic:pic>
              </a:graphicData>
            </a:graphic>
          </wp:inline>
        </w:drawing>
      </w:r>
      <w:r w:rsidDel="00000000" w:rsidR="00000000" w:rsidRPr="00000000">
        <w:rPr>
          <w:sz w:val="26"/>
          <w:szCs w:val="26"/>
        </w:rPr>
        <w:drawing>
          <wp:inline distB="114300" distT="114300" distL="114300" distR="114300">
            <wp:extent cx="5731200" cy="3225800"/>
            <wp:effectExtent b="0" l="0" r="0" t="0"/>
            <wp:docPr id="33"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6"/>
          <w:szCs w:val="26"/>
        </w:rPr>
      </w:pPr>
      <w:r w:rsidDel="00000000" w:rsidR="00000000" w:rsidRPr="00000000">
        <w:rPr>
          <w:sz w:val="26"/>
          <w:szCs w:val="26"/>
          <w:rtl w:val="0"/>
        </w:rPr>
        <w:t xml:space="preserve">Sau khi ta phân quyền xong cho 1 bảng, tiến hàng phân quyền cho các bảng còn lại tương tự cho đến khi hết.</w:t>
      </w:r>
    </w:p>
    <w:p w:rsidR="00000000" w:rsidDel="00000000" w:rsidP="00000000" w:rsidRDefault="00000000" w:rsidRPr="00000000" w14:paraId="00000052">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720" w:firstLine="0"/>
        <w:rPr>
          <w:sz w:val="26"/>
          <w:szCs w:val="26"/>
        </w:rPr>
      </w:pPr>
      <w:r w:rsidDel="00000000" w:rsidR="00000000" w:rsidRPr="00000000">
        <w:rPr>
          <w:rtl w:val="0"/>
        </w:rPr>
      </w:r>
    </w:p>
    <w:p w:rsidR="00000000" w:rsidDel="00000000" w:rsidP="00000000" w:rsidRDefault="00000000" w:rsidRPr="00000000" w14:paraId="00000054">
      <w:pPr>
        <w:numPr>
          <w:ilvl w:val="0"/>
          <w:numId w:val="4"/>
        </w:numPr>
        <w:ind w:left="1440" w:hanging="360"/>
        <w:rPr>
          <w:sz w:val="26"/>
          <w:szCs w:val="26"/>
          <w:u w:val="none"/>
        </w:rPr>
      </w:pPr>
      <w:r w:rsidDel="00000000" w:rsidR="00000000" w:rsidRPr="00000000">
        <w:rPr>
          <w:sz w:val="26"/>
          <w:szCs w:val="26"/>
          <w:rtl w:val="0"/>
        </w:rPr>
        <w:t xml:space="preserve">User Thukho với công việc quản lý kho hàng và nguồn hàng ra vào. Do đó được phân quyền với các bảng như trên bảng mô tả. Mục đích phân quyền: Được cập nhật, sửa đổi và xem trên bảng nhất định của công việc thủ kho.</w:t>
      </w:r>
    </w:p>
    <w:p w:rsidR="00000000" w:rsidDel="00000000" w:rsidP="00000000" w:rsidRDefault="00000000" w:rsidRPr="00000000" w14:paraId="00000055">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28"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6"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6"/>
          <w:szCs w:val="26"/>
        </w:rPr>
      </w:pPr>
      <w:r w:rsidDel="00000000" w:rsidR="00000000" w:rsidRPr="00000000">
        <w:rPr>
          <w:sz w:val="26"/>
          <w:szCs w:val="26"/>
          <w:rtl w:val="0"/>
        </w:rPr>
        <w:t xml:space="preserve">Sau khi ta phân quyền xong cho 1 bảng, tiến hàng phân quyền cho các bảng còn lại tương tự cho đến khi hết.</w:t>
      </w:r>
    </w:p>
    <w:p w:rsidR="00000000" w:rsidDel="00000000" w:rsidP="00000000" w:rsidRDefault="00000000" w:rsidRPr="00000000" w14:paraId="00000058">
      <w:pPr>
        <w:rPr>
          <w:sz w:val="26"/>
          <w:szCs w:val="26"/>
        </w:rPr>
      </w:pPr>
      <w:r w:rsidDel="00000000" w:rsidR="00000000" w:rsidRPr="00000000">
        <w:rPr>
          <w:sz w:val="26"/>
          <w:szCs w:val="26"/>
        </w:rPr>
        <w:drawing>
          <wp:inline distB="114300" distT="114300" distL="114300" distR="114300">
            <wp:extent cx="5731200" cy="3225800"/>
            <wp:effectExtent b="0" l="0" r="0" t="0"/>
            <wp:docPr id="11"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720" w:firstLine="0"/>
        <w:rPr>
          <w:sz w:val="26"/>
          <w:szCs w:val="26"/>
        </w:rPr>
      </w:pPr>
      <w:r w:rsidDel="00000000" w:rsidR="00000000" w:rsidRPr="00000000">
        <w:rPr>
          <w:rtl w:val="0"/>
        </w:rPr>
      </w:r>
    </w:p>
    <w:p w:rsidR="00000000" w:rsidDel="00000000" w:rsidP="00000000" w:rsidRDefault="00000000" w:rsidRPr="00000000" w14:paraId="0000005A">
      <w:pPr>
        <w:numPr>
          <w:ilvl w:val="0"/>
          <w:numId w:val="5"/>
        </w:numPr>
        <w:ind w:left="1440" w:hanging="360"/>
        <w:rPr>
          <w:sz w:val="26"/>
          <w:szCs w:val="26"/>
          <w:u w:val="none"/>
        </w:rPr>
      </w:pPr>
      <w:r w:rsidDel="00000000" w:rsidR="00000000" w:rsidRPr="00000000">
        <w:rPr>
          <w:sz w:val="26"/>
          <w:szCs w:val="26"/>
          <w:rtl w:val="0"/>
        </w:rPr>
        <w:t xml:space="preserve">Với User Banhang với công việc là bán hàng cho khách hàng. Do đó được phân quyền trên 1 số bảng liên quan đến bán hàng như trên bảng mô tả. Mục đích phân quyền: Chỉ được cập nhật, sửa đổi và xem xét trên bảng nhất định trong công việc của nhân viên bán hàng.</w:t>
      </w:r>
    </w:p>
    <w:p w:rsidR="00000000" w:rsidDel="00000000" w:rsidP="00000000" w:rsidRDefault="00000000" w:rsidRPr="00000000" w14:paraId="0000005B">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19"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720" w:firstLine="0"/>
        <w:rPr>
          <w:sz w:val="26"/>
          <w:szCs w:val="26"/>
        </w:rPr>
      </w:pPr>
      <w:r w:rsidDel="00000000" w:rsidR="00000000" w:rsidRPr="00000000">
        <w:rPr>
          <w:sz w:val="26"/>
          <w:szCs w:val="26"/>
        </w:rPr>
        <w:drawing>
          <wp:inline distB="114300" distT="114300" distL="114300" distR="114300">
            <wp:extent cx="5731200" cy="3225800"/>
            <wp:effectExtent b="0" l="0" r="0" t="0"/>
            <wp:docPr id="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rPr>
          <w:sz w:val="26"/>
          <w:szCs w:val="26"/>
          <w:rtl w:val="0"/>
        </w:rPr>
        <w:t xml:space="preserve">Sau khi ta phân quyền xong cho 1 bảng, tiến hàng phân quyền cho các bảng còn lại tương tự cho đến khi hết.</w:t>
      </w:r>
    </w:p>
    <w:p w:rsidR="00000000" w:rsidDel="00000000" w:rsidP="00000000" w:rsidRDefault="00000000" w:rsidRPr="00000000" w14:paraId="0000005E">
      <w:pPr>
        <w:rPr>
          <w:sz w:val="26"/>
          <w:szCs w:val="26"/>
        </w:rPr>
      </w:pPr>
      <w:r w:rsidDel="00000000" w:rsidR="00000000" w:rsidRPr="00000000">
        <w:rPr>
          <w:sz w:val="26"/>
          <w:szCs w:val="26"/>
        </w:rPr>
        <w:drawing>
          <wp:inline distB="114300" distT="114300" distL="114300" distR="114300">
            <wp:extent cx="5731200" cy="3225800"/>
            <wp:effectExtent b="0" l="0" r="0" t="0"/>
            <wp:docPr id="10"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sz w:val="24"/>
          <w:szCs w:val="24"/>
        </w:rPr>
      </w:pPr>
      <w:r w:rsidDel="00000000" w:rsidR="00000000" w:rsidRPr="00000000">
        <w:rPr>
          <w:b w:val="1"/>
          <w:sz w:val="26"/>
          <w:szCs w:val="26"/>
          <w:rtl w:val="0"/>
        </w:rPr>
        <w:t xml:space="preserve">II. </w:t>
        <w:tab/>
        <w:t xml:space="preserve">Mã hóa cột:</w:t>
      </w:r>
      <w:r w:rsidDel="00000000" w:rsidR="00000000" w:rsidRPr="00000000">
        <w:rPr>
          <w:rtl w:val="0"/>
        </w:rPr>
      </w:r>
    </w:p>
    <w:p w:rsidR="00000000" w:rsidDel="00000000" w:rsidP="00000000" w:rsidRDefault="00000000" w:rsidRPr="00000000" w14:paraId="00000060">
      <w:pPr>
        <w:ind w:left="0" w:firstLine="0"/>
        <w:rPr>
          <w:sz w:val="24"/>
          <w:szCs w:val="24"/>
        </w:rPr>
      </w:pPr>
      <w:r w:rsidDel="00000000" w:rsidR="00000000" w:rsidRPr="00000000">
        <w:rPr>
          <w:rtl w:val="0"/>
        </w:rPr>
      </w:r>
    </w:p>
    <w:p w:rsidR="00000000" w:rsidDel="00000000" w:rsidP="00000000" w:rsidRDefault="00000000" w:rsidRPr="00000000" w14:paraId="00000061">
      <w:pPr>
        <w:numPr>
          <w:ilvl w:val="0"/>
          <w:numId w:val="6"/>
        </w:numPr>
        <w:ind w:left="720" w:hanging="360"/>
        <w:rPr>
          <w:b w:val="1"/>
          <w:sz w:val="26"/>
          <w:szCs w:val="26"/>
        </w:rPr>
      </w:pPr>
      <w:r w:rsidDel="00000000" w:rsidR="00000000" w:rsidRPr="00000000">
        <w:rPr>
          <w:b w:val="1"/>
          <w:sz w:val="26"/>
          <w:szCs w:val="26"/>
          <w:rtl w:val="0"/>
        </w:rPr>
        <w:t xml:space="preserve">Nội dung R6:</w:t>
      </w:r>
      <w:r w:rsidDel="00000000" w:rsidR="00000000" w:rsidRPr="00000000">
        <w:rPr>
          <w:rtl w:val="0"/>
        </w:rPr>
      </w:r>
    </w:p>
    <w:p w:rsidR="00000000" w:rsidDel="00000000" w:rsidP="00000000" w:rsidRDefault="00000000" w:rsidRPr="00000000" w14:paraId="00000062">
      <w:pPr>
        <w:ind w:left="720" w:firstLine="0"/>
        <w:rPr>
          <w:b w:val="1"/>
          <w:sz w:val="26"/>
          <w:szCs w:val="26"/>
        </w:rPr>
      </w:pPr>
      <w:r w:rsidDel="00000000" w:rsidR="00000000" w:rsidRPr="00000000">
        <w:rPr>
          <w:rtl w:val="0"/>
        </w:rPr>
      </w:r>
    </w:p>
    <w:p w:rsidR="00000000" w:rsidDel="00000000" w:rsidP="00000000" w:rsidRDefault="00000000" w:rsidRPr="00000000" w14:paraId="00000063">
      <w:pPr>
        <w:ind w:left="720" w:firstLine="0"/>
        <w:rPr>
          <w:sz w:val="26"/>
          <w:szCs w:val="26"/>
        </w:rPr>
      </w:pPr>
      <w:r w:rsidDel="00000000" w:rsidR="00000000" w:rsidRPr="00000000">
        <w:rPr>
          <w:b w:val="1"/>
          <w:sz w:val="26"/>
          <w:szCs w:val="26"/>
          <w:rtl w:val="0"/>
        </w:rPr>
        <w:t xml:space="preserve">B1: </w:t>
      </w:r>
      <w:r w:rsidDel="00000000" w:rsidR="00000000" w:rsidRPr="00000000">
        <w:rPr>
          <w:sz w:val="26"/>
          <w:szCs w:val="26"/>
          <w:rtl w:val="0"/>
        </w:rPr>
        <w:t xml:space="preserve">đăng nhập vào tài khoản</w:t>
      </w:r>
      <w:r w:rsidDel="00000000" w:rsidR="00000000" w:rsidRPr="00000000">
        <w:rPr>
          <w:b w:val="1"/>
          <w:sz w:val="26"/>
          <w:szCs w:val="26"/>
          <w:rtl w:val="0"/>
        </w:rPr>
        <w:t xml:space="preserve"> Microsoft Azure</w:t>
      </w:r>
      <w:r w:rsidDel="00000000" w:rsidR="00000000" w:rsidRPr="00000000">
        <w:rPr>
          <w:sz w:val="26"/>
          <w:szCs w:val="26"/>
          <w:rtl w:val="0"/>
        </w:rPr>
        <w:t xml:space="preserve"> và kết nối với database trong </w:t>
      </w:r>
      <w:r w:rsidDel="00000000" w:rsidR="00000000" w:rsidRPr="00000000">
        <w:rPr>
          <w:b w:val="1"/>
          <w:sz w:val="26"/>
          <w:szCs w:val="26"/>
          <w:rtl w:val="0"/>
        </w:rPr>
        <w:t xml:space="preserve">SQL server</w:t>
      </w:r>
      <w:r w:rsidDel="00000000" w:rsidR="00000000" w:rsidRPr="00000000">
        <w:rPr>
          <w:sz w:val="26"/>
          <w:szCs w:val="26"/>
          <w:rtl w:val="0"/>
        </w:rPr>
        <w:t xml:space="preserve">. Sau khi kết nối được dữ liệu, truy cập vào database đó trên </w:t>
      </w:r>
      <w:r w:rsidDel="00000000" w:rsidR="00000000" w:rsidRPr="00000000">
        <w:rPr>
          <w:b w:val="1"/>
          <w:sz w:val="26"/>
          <w:szCs w:val="26"/>
          <w:rtl w:val="0"/>
        </w:rPr>
        <w:t xml:space="preserve">MS Azure</w:t>
      </w:r>
      <w:r w:rsidDel="00000000" w:rsidR="00000000" w:rsidRPr="00000000">
        <w:rPr>
          <w:sz w:val="26"/>
          <w:szCs w:val="26"/>
          <w:rtl w:val="0"/>
        </w:rPr>
        <w:t xml:space="preserve">.</w:t>
      </w:r>
    </w:p>
    <w:p w:rsidR="00000000" w:rsidDel="00000000" w:rsidP="00000000" w:rsidRDefault="00000000" w:rsidRPr="00000000" w14:paraId="00000064">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40"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b w:val="1"/>
          <w:sz w:val="26"/>
          <w:szCs w:val="26"/>
        </w:rPr>
      </w:pPr>
      <w:r w:rsidDel="00000000" w:rsidR="00000000" w:rsidRPr="00000000">
        <w:rPr>
          <w:rtl w:val="0"/>
        </w:rPr>
      </w:r>
    </w:p>
    <w:p w:rsidR="00000000" w:rsidDel="00000000" w:rsidP="00000000" w:rsidRDefault="00000000" w:rsidRPr="00000000" w14:paraId="00000066">
      <w:pPr>
        <w:ind w:left="720" w:firstLine="0"/>
        <w:rPr>
          <w:b w:val="1"/>
          <w:sz w:val="26"/>
          <w:szCs w:val="26"/>
        </w:rPr>
      </w:pPr>
      <w:r w:rsidDel="00000000" w:rsidR="00000000" w:rsidRPr="00000000">
        <w:rPr>
          <w:rtl w:val="0"/>
        </w:rPr>
      </w:r>
    </w:p>
    <w:p w:rsidR="00000000" w:rsidDel="00000000" w:rsidP="00000000" w:rsidRDefault="00000000" w:rsidRPr="00000000" w14:paraId="00000067">
      <w:pPr>
        <w:ind w:left="720" w:firstLine="0"/>
        <w:rPr>
          <w:b w:val="1"/>
          <w:sz w:val="26"/>
          <w:szCs w:val="26"/>
        </w:rPr>
      </w:pPr>
      <w:r w:rsidDel="00000000" w:rsidR="00000000" w:rsidRPr="00000000">
        <w:rPr>
          <w:b w:val="1"/>
          <w:sz w:val="26"/>
          <w:szCs w:val="26"/>
          <w:rtl w:val="0"/>
        </w:rPr>
        <w:t xml:space="preserve">B2: </w:t>
      </w:r>
      <w:r w:rsidDel="00000000" w:rsidR="00000000" w:rsidRPr="00000000">
        <w:rPr>
          <w:sz w:val="26"/>
          <w:szCs w:val="26"/>
          <w:rtl w:val="0"/>
        </w:rPr>
        <w:t xml:space="preserve">Chọn </w:t>
      </w:r>
      <w:r w:rsidDel="00000000" w:rsidR="00000000" w:rsidRPr="00000000">
        <w:rPr>
          <w:b w:val="1"/>
          <w:sz w:val="26"/>
          <w:szCs w:val="26"/>
          <w:rtl w:val="0"/>
        </w:rPr>
        <w:t xml:space="preserve">Data Management</w:t>
      </w:r>
      <w:r w:rsidDel="00000000" w:rsidR="00000000" w:rsidRPr="00000000">
        <w:rPr>
          <w:sz w:val="26"/>
          <w:szCs w:val="26"/>
          <w:rtl w:val="0"/>
        </w:rPr>
        <w:t xml:space="preserve">, chọn </w:t>
      </w:r>
      <w:r w:rsidDel="00000000" w:rsidR="00000000" w:rsidRPr="00000000">
        <w:rPr>
          <w:b w:val="1"/>
          <w:sz w:val="26"/>
          <w:szCs w:val="26"/>
          <w:rtl w:val="0"/>
        </w:rPr>
        <w:t xml:space="preserve">BackupBackups</w:t>
      </w:r>
    </w:p>
    <w:p w:rsidR="00000000" w:rsidDel="00000000" w:rsidP="00000000" w:rsidRDefault="00000000" w:rsidRPr="00000000" w14:paraId="00000068">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720" w:firstLine="0"/>
        <w:rPr>
          <w:b w:val="1"/>
          <w:sz w:val="26"/>
          <w:szCs w:val="26"/>
        </w:rPr>
      </w:pPr>
      <w:r w:rsidDel="00000000" w:rsidR="00000000" w:rsidRPr="00000000">
        <w:rPr>
          <w:rtl w:val="0"/>
        </w:rPr>
      </w:r>
    </w:p>
    <w:p w:rsidR="00000000" w:rsidDel="00000000" w:rsidP="00000000" w:rsidRDefault="00000000" w:rsidRPr="00000000" w14:paraId="0000006A">
      <w:pPr>
        <w:ind w:left="720" w:firstLine="0"/>
        <w:rPr>
          <w:b w:val="1"/>
          <w:sz w:val="26"/>
          <w:szCs w:val="26"/>
        </w:rPr>
      </w:pPr>
      <w:r w:rsidDel="00000000" w:rsidR="00000000" w:rsidRPr="00000000">
        <w:rPr>
          <w:rtl w:val="0"/>
        </w:rPr>
      </w:r>
    </w:p>
    <w:p w:rsidR="00000000" w:rsidDel="00000000" w:rsidP="00000000" w:rsidRDefault="00000000" w:rsidRPr="00000000" w14:paraId="0000006B">
      <w:pPr>
        <w:ind w:left="720" w:firstLine="0"/>
        <w:rPr>
          <w:sz w:val="26"/>
          <w:szCs w:val="26"/>
        </w:rPr>
      </w:pPr>
      <w:r w:rsidDel="00000000" w:rsidR="00000000" w:rsidRPr="00000000">
        <w:rPr>
          <w:b w:val="1"/>
          <w:sz w:val="26"/>
          <w:szCs w:val="26"/>
          <w:rtl w:val="0"/>
        </w:rPr>
        <w:t xml:space="preserve">B3: </w:t>
      </w:r>
      <w:r w:rsidDel="00000000" w:rsidR="00000000" w:rsidRPr="00000000">
        <w:rPr>
          <w:sz w:val="26"/>
          <w:szCs w:val="26"/>
          <w:rtl w:val="0"/>
        </w:rPr>
        <w:t xml:space="preserve">Chọn </w:t>
      </w:r>
      <w:r w:rsidDel="00000000" w:rsidR="00000000" w:rsidRPr="00000000">
        <w:rPr>
          <w:b w:val="1"/>
          <w:sz w:val="26"/>
          <w:szCs w:val="26"/>
          <w:rtl w:val="0"/>
        </w:rPr>
        <w:t xml:space="preserve">Retention policies</w:t>
      </w:r>
      <w:r w:rsidDel="00000000" w:rsidR="00000000" w:rsidRPr="00000000">
        <w:rPr>
          <w:sz w:val="26"/>
          <w:szCs w:val="26"/>
          <w:rtl w:val="0"/>
        </w:rPr>
        <w:t xml:space="preserve"> và chọn vào database muốn sao lưu </w:t>
      </w:r>
    </w:p>
    <w:p w:rsidR="00000000" w:rsidDel="00000000" w:rsidP="00000000" w:rsidRDefault="00000000" w:rsidRPr="00000000" w14:paraId="0000006C">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5731200" cy="3009900"/>
                    </a:xfrm>
                    <a:prstGeom prst="rect"/>
                    <a:ln/>
                  </pic:spPr>
                </pic:pic>
              </a:graphicData>
            </a:graphic>
          </wp:inline>
        </w:drawing>
      </w:r>
      <w:r w:rsidDel="00000000" w:rsidR="00000000" w:rsidRPr="00000000">
        <w:rPr>
          <w:b w:val="1"/>
          <w:sz w:val="26"/>
          <w:szCs w:val="26"/>
        </w:rPr>
        <w:drawing>
          <wp:inline distB="114300" distT="114300" distL="114300" distR="114300">
            <wp:extent cx="5731200" cy="3009900"/>
            <wp:effectExtent b="0" l="0" r="0" t="0"/>
            <wp:docPr id="41"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720" w:firstLine="0"/>
        <w:rPr>
          <w:b w:val="1"/>
          <w:sz w:val="26"/>
          <w:szCs w:val="26"/>
        </w:rPr>
      </w:pPr>
      <w:r w:rsidDel="00000000" w:rsidR="00000000" w:rsidRPr="00000000">
        <w:rPr>
          <w:rtl w:val="0"/>
        </w:rPr>
      </w:r>
    </w:p>
    <w:p w:rsidR="00000000" w:rsidDel="00000000" w:rsidP="00000000" w:rsidRDefault="00000000" w:rsidRPr="00000000" w14:paraId="0000006E">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17"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720" w:firstLine="0"/>
        <w:rPr>
          <w:b w:val="1"/>
          <w:sz w:val="26"/>
          <w:szCs w:val="26"/>
        </w:rPr>
      </w:pPr>
      <w:r w:rsidDel="00000000" w:rsidR="00000000" w:rsidRPr="00000000">
        <w:rPr>
          <w:rtl w:val="0"/>
        </w:rPr>
      </w:r>
    </w:p>
    <w:p w:rsidR="00000000" w:rsidDel="00000000" w:rsidP="00000000" w:rsidRDefault="00000000" w:rsidRPr="00000000" w14:paraId="00000070">
      <w:pPr>
        <w:ind w:left="720" w:firstLine="0"/>
        <w:rPr>
          <w:sz w:val="26"/>
          <w:szCs w:val="26"/>
        </w:rPr>
      </w:pPr>
      <w:r w:rsidDel="00000000" w:rsidR="00000000" w:rsidRPr="00000000">
        <w:rPr>
          <w:b w:val="1"/>
          <w:sz w:val="26"/>
          <w:szCs w:val="26"/>
          <w:rtl w:val="0"/>
        </w:rPr>
        <w:t xml:space="preserve">B4: </w:t>
      </w:r>
      <w:r w:rsidDel="00000000" w:rsidR="00000000" w:rsidRPr="00000000">
        <w:rPr>
          <w:sz w:val="26"/>
          <w:szCs w:val="26"/>
          <w:rtl w:val="0"/>
        </w:rPr>
        <w:t xml:space="preserve">lựa chọn thời gian sao lưu</w:t>
      </w:r>
    </w:p>
    <w:p w:rsidR="00000000" w:rsidDel="00000000" w:rsidP="00000000" w:rsidRDefault="00000000" w:rsidRPr="00000000" w14:paraId="00000071">
      <w:pPr>
        <w:ind w:left="720" w:firstLine="0"/>
        <w:rPr>
          <w:b w:val="1"/>
          <w:sz w:val="26"/>
          <w:szCs w:val="26"/>
        </w:rPr>
      </w:pPr>
      <w:r w:rsidDel="00000000" w:rsidR="00000000" w:rsidRPr="00000000">
        <w:rPr>
          <w:b w:val="1"/>
          <w:sz w:val="26"/>
          <w:szCs w:val="26"/>
        </w:rPr>
        <w:drawing>
          <wp:inline distB="114300" distT="114300" distL="114300" distR="114300">
            <wp:extent cx="5731200" cy="4305300"/>
            <wp:effectExtent b="0" l="0" r="0" t="0"/>
            <wp:docPr id="3"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rPr>
          <w:b w:val="1"/>
          <w:sz w:val="26"/>
          <w:szCs w:val="26"/>
        </w:rPr>
      </w:pPr>
      <w:r w:rsidDel="00000000" w:rsidR="00000000" w:rsidRPr="00000000">
        <w:rPr>
          <w:rtl w:val="0"/>
        </w:rPr>
      </w:r>
    </w:p>
    <w:p w:rsidR="00000000" w:rsidDel="00000000" w:rsidP="00000000" w:rsidRDefault="00000000" w:rsidRPr="00000000" w14:paraId="00000073">
      <w:pPr>
        <w:ind w:left="720" w:firstLine="0"/>
        <w:rPr>
          <w:b w:val="1"/>
          <w:sz w:val="26"/>
          <w:szCs w:val="26"/>
        </w:rPr>
      </w:pPr>
      <w:r w:rsidDel="00000000" w:rsidR="00000000" w:rsidRPr="00000000">
        <w:rPr>
          <w:rtl w:val="0"/>
        </w:rPr>
      </w:r>
    </w:p>
    <w:p w:rsidR="00000000" w:rsidDel="00000000" w:rsidP="00000000" w:rsidRDefault="00000000" w:rsidRPr="00000000" w14:paraId="00000074">
      <w:pPr>
        <w:ind w:left="720" w:firstLine="0"/>
        <w:rPr>
          <w:b w:val="1"/>
          <w:sz w:val="26"/>
          <w:szCs w:val="26"/>
        </w:rPr>
      </w:pPr>
      <w:r w:rsidDel="00000000" w:rsidR="00000000" w:rsidRPr="00000000">
        <w:rPr>
          <w:b w:val="1"/>
          <w:sz w:val="26"/>
          <w:szCs w:val="26"/>
          <w:rtl w:val="0"/>
        </w:rPr>
        <w:t xml:space="preserve">B5: </w:t>
      </w:r>
      <w:r w:rsidDel="00000000" w:rsidR="00000000" w:rsidRPr="00000000">
        <w:rPr>
          <w:sz w:val="26"/>
          <w:szCs w:val="26"/>
          <w:rtl w:val="0"/>
        </w:rPr>
        <w:t xml:space="preserve">sau khi lựa chọn thời gian sao lưu xong, chọn vào </w:t>
      </w:r>
      <w:r w:rsidDel="00000000" w:rsidR="00000000" w:rsidRPr="00000000">
        <w:rPr>
          <w:b w:val="1"/>
          <w:sz w:val="26"/>
          <w:szCs w:val="26"/>
          <w:rtl w:val="0"/>
        </w:rPr>
        <w:t xml:space="preserve">Apply</w:t>
      </w:r>
      <w:r w:rsidDel="00000000" w:rsidR="00000000" w:rsidRPr="00000000">
        <w:rPr>
          <w:sz w:val="26"/>
          <w:szCs w:val="26"/>
          <w:rtl w:val="0"/>
        </w:rPr>
        <w:t xml:space="preserve">. Sau đó màn hình sẽ hiển thị thông báo </w:t>
      </w:r>
      <w:r w:rsidDel="00000000" w:rsidR="00000000" w:rsidRPr="00000000">
        <w:rPr>
          <w:b w:val="1"/>
          <w:sz w:val="26"/>
          <w:szCs w:val="26"/>
          <w:rtl w:val="0"/>
        </w:rPr>
        <w:t xml:space="preserve">Your deployment is complete</w:t>
      </w:r>
    </w:p>
    <w:p w:rsidR="00000000" w:rsidDel="00000000" w:rsidP="00000000" w:rsidRDefault="00000000" w:rsidRPr="00000000" w14:paraId="00000075">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2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720" w:firstLine="0"/>
        <w:rPr>
          <w:b w:val="1"/>
          <w:sz w:val="26"/>
          <w:szCs w:val="26"/>
        </w:rPr>
      </w:pPr>
      <w:r w:rsidDel="00000000" w:rsidR="00000000" w:rsidRPr="00000000">
        <w:rPr>
          <w:rtl w:val="0"/>
        </w:rPr>
      </w:r>
    </w:p>
    <w:p w:rsidR="00000000" w:rsidDel="00000000" w:rsidP="00000000" w:rsidRDefault="00000000" w:rsidRPr="00000000" w14:paraId="00000077">
      <w:pPr>
        <w:ind w:left="720" w:firstLine="0"/>
        <w:rPr>
          <w:b w:val="1"/>
          <w:sz w:val="26"/>
          <w:szCs w:val="26"/>
        </w:rPr>
      </w:pPr>
      <w:r w:rsidDel="00000000" w:rsidR="00000000" w:rsidRPr="00000000">
        <w:rPr>
          <w:rtl w:val="0"/>
        </w:rPr>
      </w:r>
    </w:p>
    <w:p w:rsidR="00000000" w:rsidDel="00000000" w:rsidP="00000000" w:rsidRDefault="00000000" w:rsidRPr="00000000" w14:paraId="00000078">
      <w:pPr>
        <w:ind w:left="720" w:firstLine="0"/>
        <w:rPr>
          <w:b w:val="1"/>
          <w:sz w:val="26"/>
          <w:szCs w:val="26"/>
        </w:rPr>
      </w:pPr>
      <w:r w:rsidDel="00000000" w:rsidR="00000000" w:rsidRPr="00000000">
        <w:rPr>
          <w:rtl w:val="0"/>
        </w:rPr>
      </w:r>
    </w:p>
    <w:p w:rsidR="00000000" w:rsidDel="00000000" w:rsidP="00000000" w:rsidRDefault="00000000" w:rsidRPr="00000000" w14:paraId="00000079">
      <w:pPr>
        <w:ind w:left="720" w:firstLine="0"/>
        <w:rPr>
          <w:b w:val="1"/>
          <w:sz w:val="26"/>
          <w:szCs w:val="26"/>
        </w:rPr>
      </w:pPr>
      <w:r w:rsidDel="00000000" w:rsidR="00000000" w:rsidRPr="00000000">
        <w:rPr>
          <w:b w:val="1"/>
          <w:sz w:val="26"/>
          <w:szCs w:val="26"/>
          <w:rtl w:val="0"/>
        </w:rPr>
        <w:t xml:space="preserve">B6: </w:t>
      </w:r>
      <w:r w:rsidDel="00000000" w:rsidR="00000000" w:rsidRPr="00000000">
        <w:rPr>
          <w:sz w:val="26"/>
          <w:szCs w:val="26"/>
          <w:rtl w:val="0"/>
        </w:rPr>
        <w:t xml:space="preserve">mở SQL server lên, ấn chuột phải vào database muốn sao lưu, chọn </w:t>
      </w:r>
      <w:r w:rsidDel="00000000" w:rsidR="00000000" w:rsidRPr="00000000">
        <w:rPr>
          <w:b w:val="1"/>
          <w:sz w:val="26"/>
          <w:szCs w:val="26"/>
          <w:rtl w:val="0"/>
        </w:rPr>
        <w:t xml:space="preserve">Tasks</w:t>
      </w:r>
      <w:r w:rsidDel="00000000" w:rsidR="00000000" w:rsidRPr="00000000">
        <w:rPr>
          <w:sz w:val="26"/>
          <w:szCs w:val="26"/>
          <w:rtl w:val="0"/>
        </w:rPr>
        <w:t xml:space="preserve">, chọn </w:t>
      </w:r>
      <w:r w:rsidDel="00000000" w:rsidR="00000000" w:rsidRPr="00000000">
        <w:rPr>
          <w:b w:val="1"/>
          <w:sz w:val="26"/>
          <w:szCs w:val="26"/>
          <w:rtl w:val="0"/>
        </w:rPr>
        <w:t xml:space="preserve">Export Data tier Application…</w:t>
      </w:r>
    </w:p>
    <w:p w:rsidR="00000000" w:rsidDel="00000000" w:rsidP="00000000" w:rsidRDefault="00000000" w:rsidRPr="00000000" w14:paraId="0000007A">
      <w:pPr>
        <w:ind w:left="720" w:firstLine="0"/>
        <w:rPr>
          <w:b w:val="1"/>
          <w:sz w:val="26"/>
          <w:szCs w:val="26"/>
        </w:rPr>
      </w:pPr>
      <w:r w:rsidDel="00000000" w:rsidR="00000000" w:rsidRPr="00000000">
        <w:rPr>
          <w:b w:val="1"/>
          <w:sz w:val="26"/>
          <w:szCs w:val="26"/>
        </w:rPr>
        <w:drawing>
          <wp:inline distB="114300" distT="114300" distL="114300" distR="114300">
            <wp:extent cx="5731200" cy="3048000"/>
            <wp:effectExtent b="0" l="0" r="0" t="0"/>
            <wp:docPr id="34"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ind w:left="720" w:firstLine="0"/>
        <w:rPr>
          <w:b w:val="1"/>
          <w:sz w:val="26"/>
          <w:szCs w:val="26"/>
        </w:rPr>
      </w:pPr>
      <w:r w:rsidDel="00000000" w:rsidR="00000000" w:rsidRPr="00000000">
        <w:rPr>
          <w:rtl w:val="0"/>
        </w:rPr>
      </w:r>
    </w:p>
    <w:p w:rsidR="00000000" w:rsidDel="00000000" w:rsidP="00000000" w:rsidRDefault="00000000" w:rsidRPr="00000000" w14:paraId="0000007C">
      <w:pPr>
        <w:ind w:left="720" w:firstLine="0"/>
        <w:rPr>
          <w:b w:val="1"/>
          <w:sz w:val="26"/>
          <w:szCs w:val="26"/>
        </w:rPr>
      </w:pPr>
      <w:r w:rsidDel="00000000" w:rsidR="00000000" w:rsidRPr="00000000">
        <w:rPr>
          <w:rtl w:val="0"/>
        </w:rPr>
      </w:r>
    </w:p>
    <w:p w:rsidR="00000000" w:rsidDel="00000000" w:rsidP="00000000" w:rsidRDefault="00000000" w:rsidRPr="00000000" w14:paraId="0000007D">
      <w:pPr>
        <w:ind w:left="720" w:firstLine="0"/>
        <w:rPr>
          <w:b w:val="1"/>
          <w:sz w:val="26"/>
          <w:szCs w:val="26"/>
        </w:rPr>
      </w:pPr>
      <w:r w:rsidDel="00000000" w:rsidR="00000000" w:rsidRPr="00000000">
        <w:rPr>
          <w:b w:val="1"/>
          <w:sz w:val="26"/>
          <w:szCs w:val="26"/>
          <w:rtl w:val="0"/>
        </w:rPr>
        <w:t xml:space="preserve">B7: </w:t>
      </w:r>
      <w:r w:rsidDel="00000000" w:rsidR="00000000" w:rsidRPr="00000000">
        <w:rPr>
          <w:sz w:val="26"/>
          <w:szCs w:val="26"/>
          <w:rtl w:val="0"/>
        </w:rPr>
        <w:t xml:space="preserve">Chọn nơi muốn lưu trữ file backpack và đặt tên file</w:t>
      </w:r>
      <w:r w:rsidDel="00000000" w:rsidR="00000000" w:rsidRPr="00000000">
        <w:br w:type="page"/>
      </w:r>
      <w:r w:rsidDel="00000000" w:rsidR="00000000" w:rsidRPr="00000000">
        <w:rPr>
          <w:rtl w:val="0"/>
        </w:rPr>
      </w:r>
    </w:p>
    <w:p w:rsidR="00000000" w:rsidDel="00000000" w:rsidP="00000000" w:rsidRDefault="00000000" w:rsidRPr="00000000" w14:paraId="0000007E">
      <w:pPr>
        <w:ind w:left="720" w:firstLine="0"/>
        <w:rPr>
          <w:b w:val="1"/>
          <w:sz w:val="26"/>
          <w:szCs w:val="26"/>
        </w:rPr>
      </w:pPr>
      <w:r w:rsidDel="00000000" w:rsidR="00000000" w:rsidRPr="00000000">
        <w:rPr>
          <w:b w:val="1"/>
          <w:sz w:val="26"/>
          <w:szCs w:val="26"/>
        </w:rPr>
        <w:drawing>
          <wp:inline distB="114300" distT="114300" distL="114300" distR="114300">
            <wp:extent cx="5731200" cy="5308600"/>
            <wp:effectExtent b="0" l="0" r="0" t="0"/>
            <wp:docPr id="15"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720" w:firstLine="0"/>
        <w:rPr>
          <w:b w:val="1"/>
          <w:sz w:val="26"/>
          <w:szCs w:val="26"/>
        </w:rPr>
      </w:pPr>
      <w:r w:rsidDel="00000000" w:rsidR="00000000" w:rsidRPr="00000000">
        <w:rPr>
          <w:b w:val="1"/>
          <w:sz w:val="26"/>
          <w:szCs w:val="26"/>
        </w:rPr>
        <w:drawing>
          <wp:inline distB="114300" distT="114300" distL="114300" distR="114300">
            <wp:extent cx="5731200" cy="3009900"/>
            <wp:effectExtent b="0" l="0" r="0" t="0"/>
            <wp:docPr id="1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b w:val="1"/>
          <w:sz w:val="26"/>
          <w:szCs w:val="26"/>
        </w:rPr>
      </w:pPr>
      <w:r w:rsidDel="00000000" w:rsidR="00000000" w:rsidRPr="00000000">
        <w:rPr>
          <w:rtl w:val="0"/>
        </w:rPr>
      </w:r>
    </w:p>
    <w:p w:rsidR="00000000" w:rsidDel="00000000" w:rsidP="00000000" w:rsidRDefault="00000000" w:rsidRPr="00000000" w14:paraId="00000081">
      <w:pPr>
        <w:ind w:left="720" w:firstLine="0"/>
        <w:rPr>
          <w:b w:val="1"/>
          <w:sz w:val="26"/>
          <w:szCs w:val="26"/>
        </w:rPr>
      </w:pPr>
      <w:r w:rsidDel="00000000" w:rsidR="00000000" w:rsidRPr="00000000">
        <w:rPr>
          <w:rtl w:val="0"/>
        </w:rPr>
      </w:r>
    </w:p>
    <w:p w:rsidR="00000000" w:rsidDel="00000000" w:rsidP="00000000" w:rsidRDefault="00000000" w:rsidRPr="00000000" w14:paraId="00000082">
      <w:pPr>
        <w:ind w:left="720" w:firstLine="0"/>
        <w:rPr>
          <w:sz w:val="26"/>
          <w:szCs w:val="26"/>
        </w:rPr>
      </w:pPr>
      <w:r w:rsidDel="00000000" w:rsidR="00000000" w:rsidRPr="00000000">
        <w:rPr>
          <w:b w:val="1"/>
          <w:sz w:val="26"/>
          <w:szCs w:val="26"/>
          <w:rtl w:val="0"/>
        </w:rPr>
        <w:t xml:space="preserve">B8: </w:t>
      </w:r>
      <w:r w:rsidDel="00000000" w:rsidR="00000000" w:rsidRPr="00000000">
        <w:rPr>
          <w:sz w:val="26"/>
          <w:szCs w:val="26"/>
          <w:rtl w:val="0"/>
        </w:rPr>
        <w:t xml:space="preserve">Chọn </w:t>
      </w:r>
      <w:r w:rsidDel="00000000" w:rsidR="00000000" w:rsidRPr="00000000">
        <w:rPr>
          <w:b w:val="1"/>
          <w:sz w:val="26"/>
          <w:szCs w:val="26"/>
          <w:rtl w:val="0"/>
        </w:rPr>
        <w:t xml:space="preserve">Finish </w:t>
      </w:r>
      <w:r w:rsidDel="00000000" w:rsidR="00000000" w:rsidRPr="00000000">
        <w:rPr>
          <w:sz w:val="26"/>
          <w:szCs w:val="26"/>
          <w:rtl w:val="0"/>
        </w:rPr>
        <w:t xml:space="preserve">để bắt đầu sao lưu dữ liệu</w:t>
      </w:r>
    </w:p>
    <w:p w:rsidR="00000000" w:rsidDel="00000000" w:rsidP="00000000" w:rsidRDefault="00000000" w:rsidRPr="00000000" w14:paraId="00000083">
      <w:pPr>
        <w:ind w:left="720" w:firstLine="0"/>
        <w:rPr>
          <w:b w:val="1"/>
          <w:sz w:val="26"/>
          <w:szCs w:val="26"/>
        </w:rPr>
      </w:pPr>
      <w:r w:rsidDel="00000000" w:rsidR="00000000" w:rsidRPr="00000000">
        <w:rPr>
          <w:b w:val="1"/>
          <w:sz w:val="26"/>
          <w:szCs w:val="26"/>
        </w:rPr>
        <w:drawing>
          <wp:inline distB="114300" distT="114300" distL="114300" distR="114300">
            <wp:extent cx="5731200" cy="5308600"/>
            <wp:effectExtent b="0" l="0" r="0" t="0"/>
            <wp:docPr id="42"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b w:val="1"/>
          <w:sz w:val="26"/>
          <w:szCs w:val="26"/>
        </w:rPr>
      </w:pPr>
      <w:r w:rsidDel="00000000" w:rsidR="00000000" w:rsidRPr="00000000">
        <w:rPr>
          <w:rtl w:val="0"/>
        </w:rPr>
      </w:r>
    </w:p>
    <w:p w:rsidR="00000000" w:rsidDel="00000000" w:rsidP="00000000" w:rsidRDefault="00000000" w:rsidRPr="00000000" w14:paraId="00000085">
      <w:pPr>
        <w:ind w:left="720" w:firstLine="0"/>
        <w:rPr>
          <w:sz w:val="26"/>
          <w:szCs w:val="26"/>
        </w:rPr>
      </w:pPr>
      <w:r w:rsidDel="00000000" w:rsidR="00000000" w:rsidRPr="00000000">
        <w:rPr>
          <w:b w:val="1"/>
          <w:sz w:val="26"/>
          <w:szCs w:val="26"/>
          <w:rtl w:val="0"/>
        </w:rPr>
        <w:t xml:space="preserve">B9: </w:t>
      </w:r>
      <w:r w:rsidDel="00000000" w:rsidR="00000000" w:rsidRPr="00000000">
        <w:rPr>
          <w:sz w:val="26"/>
          <w:szCs w:val="26"/>
          <w:rtl w:val="0"/>
        </w:rPr>
        <w:t xml:space="preserve">Nếu dữ liệu được sao lưu thành công, màn hình sẽ hiển thị thông báo </w:t>
      </w:r>
      <w:r w:rsidDel="00000000" w:rsidR="00000000" w:rsidRPr="00000000">
        <w:rPr>
          <w:b w:val="1"/>
          <w:sz w:val="26"/>
          <w:szCs w:val="26"/>
          <w:rtl w:val="0"/>
        </w:rPr>
        <w:t xml:space="preserve">Operation Complete</w:t>
      </w:r>
      <w:r w:rsidDel="00000000" w:rsidR="00000000" w:rsidRPr="00000000">
        <w:rPr>
          <w:sz w:val="26"/>
          <w:szCs w:val="26"/>
          <w:rtl w:val="0"/>
        </w:rPr>
        <w:t xml:space="preserve"> và xuất hiện file </w:t>
      </w:r>
      <w:r w:rsidDel="00000000" w:rsidR="00000000" w:rsidRPr="00000000">
        <w:rPr>
          <w:color w:val="188038"/>
          <w:sz w:val="26"/>
          <w:szCs w:val="26"/>
          <w:rtl w:val="0"/>
        </w:rPr>
        <w:t xml:space="preserve">.bacpac</w:t>
      </w:r>
      <w:r w:rsidDel="00000000" w:rsidR="00000000" w:rsidRPr="00000000">
        <w:rPr>
          <w:sz w:val="26"/>
          <w:szCs w:val="26"/>
          <w:rtl w:val="0"/>
        </w:rPr>
        <w:t xml:space="preserve"> ở thư mục đã được chỉ định trước đó.</w:t>
      </w:r>
    </w:p>
    <w:p w:rsidR="00000000" w:rsidDel="00000000" w:rsidP="00000000" w:rsidRDefault="00000000" w:rsidRPr="00000000" w14:paraId="00000086">
      <w:pPr>
        <w:ind w:left="720" w:firstLine="0"/>
        <w:rPr>
          <w:b w:val="1"/>
          <w:sz w:val="26"/>
          <w:szCs w:val="26"/>
        </w:rPr>
      </w:pPr>
      <w:r w:rsidDel="00000000" w:rsidR="00000000" w:rsidRPr="00000000">
        <w:rPr>
          <w:b w:val="1"/>
          <w:sz w:val="26"/>
          <w:szCs w:val="26"/>
        </w:rPr>
        <w:drawing>
          <wp:inline distB="114300" distT="114300" distL="114300" distR="114300">
            <wp:extent cx="5731200" cy="3225800"/>
            <wp:effectExtent b="0" l="0" r="0" t="0"/>
            <wp:docPr id="38"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b w:val="1"/>
          <w:sz w:val="26"/>
          <w:szCs w:val="26"/>
        </w:rPr>
      </w:pPr>
      <w:r w:rsidDel="00000000" w:rsidR="00000000" w:rsidRPr="00000000">
        <w:rPr>
          <w:rtl w:val="0"/>
        </w:rPr>
      </w:r>
    </w:p>
    <w:p w:rsidR="00000000" w:rsidDel="00000000" w:rsidP="00000000" w:rsidRDefault="00000000" w:rsidRPr="00000000" w14:paraId="00000088">
      <w:pPr>
        <w:numPr>
          <w:ilvl w:val="0"/>
          <w:numId w:val="6"/>
        </w:numPr>
        <w:ind w:left="720" w:hanging="360"/>
        <w:rPr>
          <w:b w:val="1"/>
          <w:sz w:val="26"/>
          <w:szCs w:val="26"/>
          <w:u w:val="none"/>
        </w:rPr>
      </w:pPr>
      <w:r w:rsidDel="00000000" w:rsidR="00000000" w:rsidRPr="00000000">
        <w:rPr>
          <w:b w:val="1"/>
          <w:sz w:val="26"/>
          <w:szCs w:val="26"/>
          <w:rtl w:val="0"/>
        </w:rPr>
        <w:t xml:space="preserve">Nội dung R7:</w:t>
      </w:r>
    </w:p>
    <w:p w:rsidR="00000000" w:rsidDel="00000000" w:rsidP="00000000" w:rsidRDefault="00000000" w:rsidRPr="00000000" w14:paraId="00000089">
      <w:pPr>
        <w:spacing w:after="180" w:before="180" w:line="240" w:lineRule="auto"/>
        <w:ind w:left="180" w:right="240" w:firstLine="0"/>
        <w:rPr>
          <w:color w:val="1c1e21"/>
          <w:sz w:val="23"/>
          <w:szCs w:val="23"/>
        </w:rPr>
      </w:pPr>
      <w:r w:rsidDel="00000000" w:rsidR="00000000" w:rsidRPr="00000000">
        <w:rPr>
          <w:color w:val="1c1e21"/>
          <w:sz w:val="23"/>
          <w:szCs w:val="23"/>
          <w:rtl w:val="0"/>
        </w:rPr>
        <w:t xml:space="preserve">R7. Phương án giải quyết tốt nhất cho việc lượng dữ liệu rất lớn: Sử dụng Cloud</w:t>
      </w:r>
    </w:p>
    <w:p w:rsidR="00000000" w:rsidDel="00000000" w:rsidP="00000000" w:rsidRDefault="00000000" w:rsidRPr="00000000" w14:paraId="0000008A">
      <w:pPr>
        <w:numPr>
          <w:ilvl w:val="0"/>
          <w:numId w:val="9"/>
        </w:numPr>
        <w:spacing w:after="180" w:before="180" w:line="240" w:lineRule="auto"/>
        <w:ind w:left="540" w:right="240" w:hanging="360"/>
        <w:rPr>
          <w:color w:val="1c1e21"/>
          <w:sz w:val="23"/>
          <w:szCs w:val="23"/>
        </w:rPr>
      </w:pPr>
      <w:r w:rsidDel="00000000" w:rsidR="00000000" w:rsidRPr="00000000">
        <w:rPr>
          <w:color w:val="1c1e21"/>
          <w:sz w:val="23"/>
          <w:szCs w:val="23"/>
          <w:rtl w:val="0"/>
        </w:rPr>
        <w:t xml:space="preserve">Đăng nhập vào Microsoft Azure</w:t>
      </w:r>
    </w:p>
    <w:p w:rsidR="00000000" w:rsidDel="00000000" w:rsidP="00000000" w:rsidRDefault="00000000" w:rsidRPr="00000000" w14:paraId="0000008B">
      <w:pPr>
        <w:spacing w:after="180" w:before="180" w:line="240" w:lineRule="auto"/>
        <w:ind w:left="18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2" name="image34.png"/>
            <a:graphic>
              <a:graphicData uri="http://schemas.openxmlformats.org/drawingml/2006/picture">
                <pic:pic>
                  <pic:nvPicPr>
                    <pic:cNvPr id="0" name="image34.png"/>
                    <pic:cNvPicPr preferRelativeResize="0"/>
                  </pic:nvPicPr>
                  <pic:blipFill>
                    <a:blip r:embed="rId3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9"/>
        </w:numPr>
        <w:spacing w:after="180" w:before="180" w:line="240" w:lineRule="auto"/>
        <w:ind w:left="540" w:right="2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Tạo một cơ sở dữ liệu trên Microsoft Azure</w:t>
      </w:r>
    </w:p>
    <w:p w:rsidR="00000000" w:rsidDel="00000000" w:rsidP="00000000" w:rsidRDefault="00000000" w:rsidRPr="00000000" w14:paraId="0000008D">
      <w:pPr>
        <w:spacing w:after="180" w:before="180" w:line="240" w:lineRule="auto"/>
        <w:ind w:left="18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Chọn SQL databases</w:t>
      </w:r>
    </w:p>
    <w:p w:rsidR="00000000" w:rsidDel="00000000" w:rsidP="00000000" w:rsidRDefault="00000000" w:rsidRPr="00000000" w14:paraId="0000008E">
      <w:pPr>
        <w:spacing w:after="180" w:before="180" w:line="240" w:lineRule="auto"/>
        <w:ind w:left="180" w:right="2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180" w:before="180" w:line="240" w:lineRule="auto"/>
        <w:ind w:righ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Chọn Create</w:t>
      </w:r>
    </w:p>
    <w:p w:rsidR="00000000" w:rsidDel="00000000" w:rsidP="00000000" w:rsidRDefault="00000000" w:rsidRPr="00000000" w14:paraId="00000090">
      <w:pPr>
        <w:spacing w:after="180" w:before="180" w:line="240" w:lineRule="auto"/>
        <w:ind w:right="24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31200" cy="3225800"/>
            <wp:effectExtent b="0" l="0" r="0" t="0"/>
            <wp:docPr id="37" name="image23.png"/>
            <a:graphic>
              <a:graphicData uri="http://schemas.openxmlformats.org/drawingml/2006/picture">
                <pic:pic>
                  <pic:nvPicPr>
                    <pic:cNvPr id="0" name="image23.png"/>
                    <pic:cNvPicPr preferRelativeResize="0"/>
                  </pic:nvPicPr>
                  <pic:blipFill>
                    <a:blip r:embed="rId4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B3: Nhập các thông tin</w:t>
      </w:r>
    </w:p>
    <w:p w:rsidR="00000000" w:rsidDel="00000000" w:rsidP="00000000" w:rsidRDefault="00000000" w:rsidRPr="00000000" w14:paraId="00000092">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31200" cy="3225800"/>
            <wp:effectExtent b="0" l="0" r="0" t="0"/>
            <wp:docPr id="31" name="image30.png"/>
            <a:graphic>
              <a:graphicData uri="http://schemas.openxmlformats.org/drawingml/2006/picture">
                <pic:pic>
                  <pic:nvPicPr>
                    <pic:cNvPr id="0" name="image30.png"/>
                    <pic:cNvPicPr preferRelativeResize="0"/>
                  </pic:nvPicPr>
                  <pic:blipFill>
                    <a:blip r:embed="rId4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B4: Sau khi nhập xong chọn Review + Create</w:t>
      </w:r>
    </w:p>
    <w:p w:rsidR="00000000" w:rsidDel="00000000" w:rsidP="00000000" w:rsidRDefault="00000000" w:rsidRPr="00000000" w14:paraId="00000094">
      <w:pPr>
        <w:spacing w:after="160" w:line="259"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5">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Vào SMSS</w:t>
      </w:r>
    </w:p>
    <w:p w:rsidR="00000000" w:rsidDel="00000000" w:rsidP="00000000" w:rsidRDefault="00000000" w:rsidRPr="00000000" w14:paraId="00000096">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8"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Database, vào task =&gt; chọn Deploy Database to Microsoft Azure SQL Database</w:t>
      </w:r>
    </w:p>
    <w:p w:rsidR="00000000" w:rsidDel="00000000" w:rsidP="00000000" w:rsidRDefault="00000000" w:rsidRPr="00000000" w14:paraId="00000098">
      <w:pPr>
        <w:spacing w:after="160" w:line="259"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160" w:line="259"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9A">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thông tin Server và chọn Connect</w:t>
      </w:r>
    </w:p>
    <w:p w:rsidR="00000000" w:rsidDel="00000000" w:rsidP="00000000" w:rsidRDefault="00000000" w:rsidRPr="00000000" w14:paraId="0000009B">
      <w:pPr>
        <w:spacing w:after="160" w:line="259" w:lineRule="auto"/>
        <w:ind w:left="18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9"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Đẩy dữ database thành công lên Azure Data Studio</w:t>
      </w:r>
    </w:p>
    <w:p w:rsidR="00000000" w:rsidDel="00000000" w:rsidP="00000000" w:rsidRDefault="00000000" w:rsidRPr="00000000" w14:paraId="0000009D">
      <w:pPr>
        <w:spacing w:after="160" w:line="259"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7"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160" w:line="259" w:lineRule="auto"/>
        <w:ind w:left="1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spacing w:after="160" w:line="259"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0">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Azure Data Studio, nhập thông tin Server rồi Connect </w:t>
      </w:r>
    </w:p>
    <w:p w:rsidR="00000000" w:rsidDel="00000000" w:rsidP="00000000" w:rsidRDefault="00000000" w:rsidRPr="00000000" w14:paraId="000000A1">
      <w:pPr>
        <w:spacing w:after="160" w:line="259"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43"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9"/>
        </w:numPr>
        <w:spacing w:after="160" w:line="259" w:lineRule="auto"/>
        <w:ind w:left="5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Database được đẩy lên</w:t>
      </w:r>
    </w:p>
    <w:p w:rsidR="00000000" w:rsidDel="00000000" w:rsidP="00000000" w:rsidRDefault="00000000" w:rsidRPr="00000000" w14:paraId="000000A3">
      <w:pPr>
        <w:spacing w:after="160" w:line="259"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731200" cy="3225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4">
      <w:pPr>
        <w:numPr>
          <w:ilvl w:val="0"/>
          <w:numId w:val="9"/>
        </w:numPr>
        <w:spacing w:after="160" w:line="259" w:lineRule="auto"/>
        <w:ind w:left="5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đồ hoạt động của Database</w:t>
      </w:r>
    </w:p>
    <w:p w:rsidR="00000000" w:rsidDel="00000000" w:rsidP="00000000" w:rsidRDefault="00000000" w:rsidRPr="00000000" w14:paraId="000000A5">
      <w:pPr>
        <w:spacing w:after="160" w:line="259"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25800"/>
            <wp:effectExtent b="0" l="0" r="0" t="0"/>
            <wp:docPr id="29" name="image36.png"/>
            <a:graphic>
              <a:graphicData uri="http://schemas.openxmlformats.org/drawingml/2006/picture">
                <pic:pic>
                  <pic:nvPicPr>
                    <pic:cNvPr id="0" name="image36.png"/>
                    <pic:cNvPicPr preferRelativeResize="0"/>
                  </pic:nvPicPr>
                  <pic:blipFill>
                    <a:blip r:embed="rId4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60" w:line="259" w:lineRule="auto"/>
        <w:ind w:left="180" w:firstLine="0"/>
        <w:rPr>
          <w:rFonts w:ascii="Times New Roman" w:cs="Times New Roman" w:eastAsia="Times New Roman" w:hAnsi="Times New Roman"/>
          <w:sz w:val="26"/>
          <w:szCs w:val="26"/>
        </w:rPr>
      </w:pPr>
      <w:bookmarkStart w:colFirst="0" w:colLast="0" w:name="_gjdgxs" w:id="0"/>
      <w:bookmarkEnd w:id="0"/>
      <w:r w:rsidDel="00000000" w:rsidR="00000000" w:rsidRPr="00000000">
        <w:rPr>
          <w:rtl w:val="0"/>
        </w:rPr>
      </w:r>
    </w:p>
    <w:p w:rsidR="00000000" w:rsidDel="00000000" w:rsidP="00000000" w:rsidRDefault="00000000" w:rsidRPr="00000000" w14:paraId="000000A7">
      <w:pPr>
        <w:ind w:left="720" w:firstLine="0"/>
        <w:rPr>
          <w:b w:val="1"/>
          <w:sz w:val="26"/>
          <w:szCs w:val="26"/>
        </w:rPr>
      </w:pPr>
      <w:r w:rsidDel="00000000" w:rsidR="00000000" w:rsidRPr="00000000">
        <w:rPr>
          <w:rtl w:val="0"/>
        </w:rPr>
      </w:r>
    </w:p>
    <w:p w:rsidR="00000000" w:rsidDel="00000000" w:rsidP="00000000" w:rsidRDefault="00000000" w:rsidRPr="00000000" w14:paraId="000000A8">
      <w:pPr>
        <w:numPr>
          <w:ilvl w:val="0"/>
          <w:numId w:val="6"/>
        </w:numPr>
        <w:ind w:left="720" w:hanging="360"/>
        <w:rPr>
          <w:b w:val="1"/>
          <w:sz w:val="26"/>
          <w:szCs w:val="26"/>
          <w:u w:val="none"/>
        </w:rPr>
      </w:pPr>
      <w:r w:rsidDel="00000000" w:rsidR="00000000" w:rsidRPr="00000000">
        <w:rPr>
          <w:b w:val="1"/>
          <w:sz w:val="26"/>
          <w:szCs w:val="26"/>
          <w:rtl w:val="0"/>
        </w:rPr>
        <w:t xml:space="preserve">Nội dung R8:</w:t>
      </w:r>
    </w:p>
    <w:p w:rsidR="00000000" w:rsidDel="00000000" w:rsidP="00000000" w:rsidRDefault="00000000" w:rsidRPr="00000000" w14:paraId="000000A9">
      <w:pPr>
        <w:ind w:left="720" w:firstLine="0"/>
        <w:rPr>
          <w:b w:val="1"/>
          <w:sz w:val="26"/>
          <w:szCs w:val="26"/>
        </w:rPr>
      </w:pPr>
      <w:r w:rsidDel="00000000" w:rsidR="00000000" w:rsidRPr="00000000">
        <w:rPr>
          <w:rtl w:val="0"/>
        </w:rPr>
      </w:r>
    </w:p>
    <w:tbl>
      <w:tblPr>
        <w:tblStyle w:val="Table3"/>
        <w:tblW w:w="10005.0" w:type="dxa"/>
        <w:jc w:val="left"/>
        <w:tblInd w:w="-10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40"/>
        <w:gridCol w:w="4635"/>
        <w:gridCol w:w="2130"/>
        <w:tblGridChange w:id="0">
          <w:tblGrid>
            <w:gridCol w:w="3240"/>
            <w:gridCol w:w="4635"/>
            <w:gridCol w:w="21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Tên cách phòng chống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Nội dung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b w:val="1"/>
                <w:sz w:val="26"/>
                <w:szCs w:val="26"/>
                <w:rtl w:val="0"/>
              </w:rPr>
              <w:t xml:space="preserve">Kết quả thực hiện</w:t>
            </w:r>
          </w:p>
        </w:tc>
      </w:tr>
      <w:tr>
        <w:trPr>
          <w:cantSplit w:val="0"/>
          <w:trHeight w:val="3051.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numPr>
                <w:ilvl w:val="0"/>
                <w:numId w:val="8"/>
              </w:numPr>
              <w:pBdr>
                <w:top w:color="09090b" w:space="0" w:sz="0" w:val="none"/>
                <w:left w:color="09090b" w:space="0" w:sz="0" w:val="none"/>
                <w:bottom w:color="09090b" w:space="0" w:sz="0" w:val="none"/>
                <w:right w:color="09090b" w:space="0" w:sz="0" w:val="none"/>
                <w:between w:color="09090b" w:space="0" w:sz="0" w:val="none"/>
              </w:pBdr>
              <w:shd w:fill="fafafa" w:val="clear"/>
              <w:spacing w:after="60" w:before="60" w:line="240" w:lineRule="auto"/>
              <w:ind w:left="720" w:hanging="360"/>
              <w:rPr>
                <w:b w:val="1"/>
                <w:color w:val="09090b"/>
                <w:sz w:val="26"/>
                <w:szCs w:val="26"/>
                <w:u w:val="none"/>
              </w:rPr>
            </w:pPr>
            <w:r w:rsidDel="00000000" w:rsidR="00000000" w:rsidRPr="00000000">
              <w:rPr>
                <w:b w:val="1"/>
                <w:color w:val="09090b"/>
                <w:sz w:val="26"/>
                <w:szCs w:val="26"/>
                <w:rtl w:val="0"/>
              </w:rPr>
              <w:t xml:space="preserve">Sử dụng Stored Procedures.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color w:val="09090b"/>
                <w:sz w:val="26"/>
                <w:szCs w:val="26"/>
                <w:shd w:fill="fafafa" w:val="clear"/>
                <w:rtl w:val="0"/>
              </w:rPr>
              <w:t xml:space="preserve"> Một Stored Procedure được tạo ra trước, do đó các giá trị đầu vào không làm thay đổi cấu trúc của câu lệnh SQL trong thủ tục. Điều này có nghĩa là nếu kẻ tấn công cố gắng chèn mã SQL độc hại vào đầu vào cho thủ tục, nó sẽ chỉ được coi là dữ liệu, không phải là mã SQL để thực thi.</w:t>
            </w:r>
            <w:r w:rsidDel="00000000" w:rsidR="00000000" w:rsidRPr="00000000">
              <w:rPr>
                <w:rtl w:val="0"/>
              </w:rPr>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hyperlink r:id="rId49">
              <w:r w:rsidDel="00000000" w:rsidR="00000000" w:rsidRPr="00000000">
                <w:rPr>
                  <w:b w:val="1"/>
                  <w:color w:val="1155cc"/>
                  <w:sz w:val="26"/>
                  <w:szCs w:val="26"/>
                  <w:u w:val="single"/>
                  <w:rtl w:val="0"/>
                </w:rPr>
                <w:t xml:space="preserve">R8.sql</w:t>
              </w:r>
            </w:hyperlink>
            <w:r w:rsidDel="00000000" w:rsidR="00000000" w:rsidRPr="00000000">
              <w:rPr>
                <w:rtl w:val="0"/>
              </w:rPr>
            </w:r>
          </w:p>
        </w:tc>
      </w:tr>
      <w:tr>
        <w:trPr>
          <w:cantSplit w:val="0"/>
          <w:trHeight w:val="3006.79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widowControl w:val="0"/>
              <w:numPr>
                <w:ilvl w:val="0"/>
                <w:numId w:val="8"/>
              </w:numPr>
              <w:pBdr>
                <w:top w:color="09090b" w:space="0" w:sz="0" w:val="none"/>
                <w:left w:color="09090b" w:space="0" w:sz="0" w:val="none"/>
                <w:bottom w:color="09090b" w:space="0" w:sz="0" w:val="none"/>
                <w:right w:color="09090b" w:space="0" w:sz="0" w:val="none"/>
                <w:between w:color="09090b" w:space="0" w:sz="0" w:val="none"/>
              </w:pBdr>
              <w:shd w:fill="fafafa" w:val="clear"/>
              <w:spacing w:after="60" w:before="60" w:line="240" w:lineRule="auto"/>
              <w:ind w:left="720" w:hanging="360"/>
              <w:rPr>
                <w:b w:val="1"/>
                <w:color w:val="09090b"/>
                <w:sz w:val="26"/>
                <w:szCs w:val="26"/>
                <w:u w:val="none"/>
              </w:rPr>
            </w:pPr>
            <w:r w:rsidDel="00000000" w:rsidR="00000000" w:rsidRPr="00000000">
              <w:rPr>
                <w:b w:val="1"/>
                <w:color w:val="09090b"/>
                <w:sz w:val="26"/>
                <w:szCs w:val="26"/>
                <w:rtl w:val="0"/>
              </w:rPr>
              <w:t xml:space="preserve">Tham số hóa truy vấn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9090b"/>
                <w:sz w:val="26"/>
                <w:szCs w:val="26"/>
                <w:shd w:fill="fafafa" w:val="clear"/>
              </w:rPr>
            </w:pPr>
            <w:r w:rsidDel="00000000" w:rsidR="00000000" w:rsidRPr="00000000">
              <w:rPr>
                <w:color w:val="09090b"/>
                <w:sz w:val="26"/>
                <w:szCs w:val="26"/>
                <w:shd w:fill="fafafa" w:val="clear"/>
                <w:rtl w:val="0"/>
              </w:rPr>
              <w:t xml:space="preserve"> Khi sử dụng tham số, giá trị đầu vào được xử lý như một dữ liệu và không ảnh hưởng đến quá trình phân tích cú pháp của câu lệnh. Điều này giúp ngăn chặn việc chèn mã SQL độc hại.</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9090b"/>
                <w:sz w:val="26"/>
                <w:szCs w:val="26"/>
                <w:shd w:fill="fafafa" w:val="clear"/>
              </w:rPr>
            </w:pPr>
            <w:r w:rsidDel="00000000" w:rsidR="00000000" w:rsidRPr="00000000">
              <w:rPr>
                <w:color w:val="09090b"/>
                <w:sz w:val="26"/>
                <w:szCs w:val="26"/>
                <w:shd w:fill="fafafa" w:val="clear"/>
                <w:rtl w:val="0"/>
              </w:rPr>
              <w:t xml:space="preserve">Tham số hóa truy vấn hiểu theo nghĩa Sql là việc gọi lại các biến, tham số đã có từ đó đảm bảo an toàn trong sql.</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numPr>
                <w:ilvl w:val="0"/>
                <w:numId w:val="8"/>
              </w:numPr>
              <w:pBdr>
                <w:top w:color="09090b" w:space="0" w:sz="0" w:val="none"/>
                <w:left w:color="09090b" w:space="0" w:sz="0" w:val="none"/>
                <w:bottom w:color="09090b" w:space="0" w:sz="0" w:val="none"/>
                <w:right w:color="09090b" w:space="0" w:sz="0" w:val="none"/>
                <w:between w:color="09090b" w:space="0" w:sz="0" w:val="none"/>
              </w:pBdr>
              <w:shd w:fill="fafafa" w:val="clear"/>
              <w:spacing w:after="60" w:before="60" w:line="240" w:lineRule="auto"/>
              <w:ind w:left="720" w:hanging="360"/>
              <w:rPr>
                <w:b w:val="1"/>
                <w:color w:val="09090b"/>
                <w:sz w:val="26"/>
                <w:szCs w:val="26"/>
                <w:u w:val="none"/>
              </w:rPr>
            </w:pPr>
            <w:r w:rsidDel="00000000" w:rsidR="00000000" w:rsidRPr="00000000">
              <w:rPr>
                <w:b w:val="1"/>
                <w:color w:val="09090b"/>
                <w:sz w:val="26"/>
                <w:szCs w:val="26"/>
                <w:rtl w:val="0"/>
              </w:rPr>
              <w:t xml:space="preserve">Xác thực và Kiểm soát đầu vào</w:t>
            </w:r>
            <w:r w:rsidDel="00000000" w:rsidR="00000000" w:rsidRPr="00000000">
              <w:rPr>
                <w:b w:val="1"/>
                <w:color w:val="09090b"/>
                <w:sz w:val="26"/>
                <w:szCs w:val="26"/>
                <w:rtl w:val="0"/>
              </w:rPr>
              <w:t xml:space="preserv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6"/>
                <w:szCs w:val="26"/>
              </w:rPr>
            </w:pPr>
            <w:r w:rsidDel="00000000" w:rsidR="00000000" w:rsidRPr="00000000">
              <w:rPr>
                <w:color w:val="09090b"/>
                <w:sz w:val="26"/>
                <w:szCs w:val="26"/>
                <w:shd w:fill="fafafa" w:val="clear"/>
                <w:rtl w:val="0"/>
              </w:rPr>
              <w:t xml:space="preserve">Bằng cách kiểm tra và giới hạn kích thước đầu vào, kiểu dữ liệu và định dạng, ngăn chặn việc chèn các ký tự đáng ngờ như dấu nháy đơn (</w:t>
            </w:r>
            <w:r w:rsidDel="00000000" w:rsidR="00000000" w:rsidRPr="00000000">
              <w:rPr>
                <w:rFonts w:ascii="Courier New" w:cs="Courier New" w:eastAsia="Courier New" w:hAnsi="Courier New"/>
                <w:color w:val="09090b"/>
                <w:sz w:val="20"/>
                <w:szCs w:val="20"/>
                <w:rtl w:val="0"/>
              </w:rPr>
              <w:t xml:space="preserve">'</w:t>
            </w:r>
            <w:r w:rsidDel="00000000" w:rsidR="00000000" w:rsidRPr="00000000">
              <w:rPr>
                <w:color w:val="09090b"/>
                <w:sz w:val="26"/>
                <w:szCs w:val="26"/>
                <w:shd w:fill="fafafa" w:val="clear"/>
                <w:rtl w:val="0"/>
              </w:rPr>
              <w:t xml:space="preserve">), dấu chấm phẩy (</w:t>
            </w:r>
            <w:r w:rsidDel="00000000" w:rsidR="00000000" w:rsidRPr="00000000">
              <w:rPr>
                <w:rFonts w:ascii="Courier New" w:cs="Courier New" w:eastAsia="Courier New" w:hAnsi="Courier New"/>
                <w:color w:val="09090b"/>
                <w:sz w:val="20"/>
                <w:szCs w:val="20"/>
                <w:rtl w:val="0"/>
              </w:rPr>
              <w:t xml:space="preserve">;</w:t>
            </w:r>
            <w:r w:rsidDel="00000000" w:rsidR="00000000" w:rsidRPr="00000000">
              <w:rPr>
                <w:color w:val="09090b"/>
                <w:sz w:val="26"/>
                <w:szCs w:val="26"/>
                <w:shd w:fill="fafafa" w:val="clear"/>
                <w:rtl w:val="0"/>
              </w:rPr>
              <w:t xml:space="preserve">), và các ký tự đặc biệt khác có thể được sử dụng trong các cuộc tấn công SQL Injection.</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rtl w:val="0"/>
              </w:rPr>
            </w:r>
          </w:p>
        </w:tc>
      </w:tr>
    </w:tbl>
    <w:p w:rsidR="00000000" w:rsidDel="00000000" w:rsidP="00000000" w:rsidRDefault="00000000" w:rsidRPr="00000000" w14:paraId="000000B7">
      <w:pPr>
        <w:rPr>
          <w:b w:val="1"/>
          <w:sz w:val="26"/>
          <w:szCs w:val="26"/>
        </w:rPr>
      </w:pPr>
      <w:r w:rsidDel="00000000" w:rsidR="00000000" w:rsidRPr="00000000">
        <w:rPr>
          <w:rtl w:val="0"/>
        </w:rPr>
      </w:r>
    </w:p>
    <w:p w:rsidR="00000000" w:rsidDel="00000000" w:rsidP="00000000" w:rsidRDefault="00000000" w:rsidRPr="00000000" w14:paraId="000000B8">
      <w:pPr>
        <w:rPr>
          <w:b w:val="1"/>
          <w:sz w:val="26"/>
          <w:szCs w:val="26"/>
        </w:rPr>
      </w:pPr>
      <w:r w:rsidDel="00000000" w:rsidR="00000000" w:rsidRPr="00000000">
        <w:rPr>
          <w:b w:val="1"/>
          <w:sz w:val="26"/>
          <w:szCs w:val="26"/>
          <w:rtl w:val="0"/>
        </w:rPr>
        <w:t xml:space="preserve">Tham khảo code R8:</w:t>
      </w:r>
    </w:p>
    <w:p w:rsidR="00000000" w:rsidDel="00000000" w:rsidP="00000000" w:rsidRDefault="00000000" w:rsidRPr="00000000" w14:paraId="000000B9">
      <w:pPr>
        <w:rPr/>
      </w:pPr>
      <w:r w:rsidDel="00000000" w:rsidR="00000000" w:rsidRPr="00000000">
        <w:rPr>
          <w:rtl w:val="0"/>
        </w:rPr>
        <w:t xml:space="preserve">use CTPhanPhoi</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sz w:val="24"/>
          <w:szCs w:val="24"/>
        </w:rPr>
      </w:pPr>
      <w:r w:rsidDel="00000000" w:rsidR="00000000" w:rsidRPr="00000000">
        <w:rPr>
          <w:b w:val="1"/>
          <w:sz w:val="24"/>
          <w:szCs w:val="24"/>
          <w:rtl w:val="0"/>
        </w:rPr>
        <w:t xml:space="preserve">--R8: Thực hiện tạo bảng User và thiết lập kiểm tra đăng nhập với các phương pháp xác thực đầu vào dữ liệu, tham số hóa truy vấn sql và tạo thủ tục.</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b w:val="1"/>
          <w:sz w:val="24"/>
          <w:szCs w:val="24"/>
        </w:rPr>
      </w:pPr>
      <w:r w:rsidDel="00000000" w:rsidR="00000000" w:rsidRPr="00000000">
        <w:rPr>
          <w:b w:val="1"/>
          <w:sz w:val="24"/>
          <w:szCs w:val="24"/>
          <w:rtl w:val="0"/>
        </w:rPr>
        <w:t xml:space="preserve">--B1: Tạo bảng lưu Users</w:t>
      </w:r>
    </w:p>
    <w:p w:rsidR="00000000" w:rsidDel="00000000" w:rsidP="00000000" w:rsidRDefault="00000000" w:rsidRPr="00000000" w14:paraId="000000BE">
      <w:pPr>
        <w:rPr/>
      </w:pPr>
      <w:r w:rsidDel="00000000" w:rsidR="00000000" w:rsidRPr="00000000">
        <w:rPr>
          <w:rtl w:val="0"/>
        </w:rPr>
        <w:t xml:space="preserve">Create table Users(</w:t>
      </w:r>
    </w:p>
    <w:p w:rsidR="00000000" w:rsidDel="00000000" w:rsidP="00000000" w:rsidRDefault="00000000" w:rsidRPr="00000000" w14:paraId="000000BF">
      <w:pPr>
        <w:rPr/>
      </w:pPr>
      <w:r w:rsidDel="00000000" w:rsidR="00000000" w:rsidRPr="00000000">
        <w:rPr>
          <w:rtl w:val="0"/>
        </w:rPr>
        <w:t xml:space="preserve">id int IDENTITY(1,1) primary key,</w:t>
      </w:r>
    </w:p>
    <w:p w:rsidR="00000000" w:rsidDel="00000000" w:rsidP="00000000" w:rsidRDefault="00000000" w:rsidRPr="00000000" w14:paraId="000000C0">
      <w:pPr>
        <w:rPr/>
      </w:pPr>
      <w:r w:rsidDel="00000000" w:rsidR="00000000" w:rsidRPr="00000000">
        <w:rPr>
          <w:rtl w:val="0"/>
        </w:rPr>
        <w:t xml:space="preserve">username varchar(200) COLLATE SQL_Latin1_General_CP1_CS_AS,</w:t>
      </w:r>
    </w:p>
    <w:p w:rsidR="00000000" w:rsidDel="00000000" w:rsidP="00000000" w:rsidRDefault="00000000" w:rsidRPr="00000000" w14:paraId="000000C1">
      <w:pPr>
        <w:rPr/>
      </w:pPr>
      <w:r w:rsidDel="00000000" w:rsidR="00000000" w:rsidRPr="00000000">
        <w:rPr>
          <w:rtl w:val="0"/>
        </w:rPr>
        <w:t xml:space="preserve">passwords varchar(200) COLLATE SQL_Latin1_General_CP1_CS_AS</w:t>
      </w:r>
    </w:p>
    <w:p w:rsidR="00000000" w:rsidDel="00000000" w:rsidP="00000000" w:rsidRDefault="00000000" w:rsidRPr="00000000" w14:paraId="000000C2">
      <w:pPr>
        <w:rPr/>
      </w:pPr>
      <w:r w:rsidDel="00000000" w:rsidR="00000000" w:rsidRPr="00000000">
        <w:rPr>
          <w:rtl w:val="0"/>
        </w:rPr>
        <w:t xml:space="preserv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b w:val="1"/>
          <w:sz w:val="24"/>
          <w:szCs w:val="24"/>
          <w:rtl w:val="0"/>
        </w:rPr>
        <w:t xml:space="preserve">--Tạo thủ tục inset dữ liệu</w:t>
      </w:r>
    </w:p>
    <w:p w:rsidR="00000000" w:rsidDel="00000000" w:rsidP="00000000" w:rsidRDefault="00000000" w:rsidRPr="00000000" w14:paraId="000000C5">
      <w:pPr>
        <w:rPr/>
      </w:pPr>
      <w:r w:rsidDel="00000000" w:rsidR="00000000" w:rsidRPr="00000000">
        <w:rPr>
          <w:rtl w:val="0"/>
        </w:rPr>
        <w:t xml:space="preserve">Create proc InsertUsers(    @i_username VARCHAR(200),</w:t>
      </w:r>
    </w:p>
    <w:p w:rsidR="00000000" w:rsidDel="00000000" w:rsidP="00000000" w:rsidRDefault="00000000" w:rsidRPr="00000000" w14:paraId="000000C6">
      <w:pPr>
        <w:rPr/>
      </w:pPr>
      <w:r w:rsidDel="00000000" w:rsidR="00000000" w:rsidRPr="00000000">
        <w:rPr>
          <w:rtl w:val="0"/>
        </w:rPr>
        <w:tab/>
        <w:tab/>
        <w:tab/>
        <w:tab/>
        <w:tab/>
        <w:tab/>
        <w:tab/>
        <w:t xml:space="preserve">@i_password VARCHAR(200))</w:t>
      </w:r>
    </w:p>
    <w:p w:rsidR="00000000" w:rsidDel="00000000" w:rsidP="00000000" w:rsidRDefault="00000000" w:rsidRPr="00000000" w14:paraId="000000C7">
      <w:pPr>
        <w:rPr/>
      </w:pPr>
      <w:r w:rsidDel="00000000" w:rsidR="00000000" w:rsidRPr="00000000">
        <w:rPr>
          <w:rtl w:val="0"/>
        </w:rPr>
        <w:t xml:space="preserve">As</w:t>
      </w:r>
    </w:p>
    <w:p w:rsidR="00000000" w:rsidDel="00000000" w:rsidP="00000000" w:rsidRDefault="00000000" w:rsidRPr="00000000" w14:paraId="000000C8">
      <w:pPr>
        <w:rPr/>
      </w:pPr>
      <w:r w:rsidDel="00000000" w:rsidR="00000000" w:rsidRPr="00000000">
        <w:rPr>
          <w:rtl w:val="0"/>
        </w:rPr>
        <w:t xml:space="preserve">Begin</w:t>
      </w:r>
    </w:p>
    <w:p w:rsidR="00000000" w:rsidDel="00000000" w:rsidP="00000000" w:rsidRDefault="00000000" w:rsidRPr="00000000" w14:paraId="000000C9">
      <w:pPr>
        <w:rPr/>
      </w:pPr>
      <w:r w:rsidDel="00000000" w:rsidR="00000000" w:rsidRPr="00000000">
        <w:rPr>
          <w:rtl w:val="0"/>
        </w:rPr>
        <w:tab/>
        <w:t xml:space="preserve">declare @ktra int</w:t>
      </w:r>
    </w:p>
    <w:p w:rsidR="00000000" w:rsidDel="00000000" w:rsidP="00000000" w:rsidRDefault="00000000" w:rsidRPr="00000000" w14:paraId="000000CA">
      <w:pPr>
        <w:rPr/>
      </w:pPr>
      <w:r w:rsidDel="00000000" w:rsidR="00000000" w:rsidRPr="00000000">
        <w:rPr>
          <w:rtl w:val="0"/>
        </w:rPr>
        <w:tab/>
        <w:t xml:space="preserve">set @ktra = (Select Count(*) from Users where username = @i_username)</w:t>
      </w:r>
    </w:p>
    <w:p w:rsidR="00000000" w:rsidDel="00000000" w:rsidP="00000000" w:rsidRDefault="00000000" w:rsidRPr="00000000" w14:paraId="000000CB">
      <w:pPr>
        <w:rPr/>
      </w:pPr>
      <w:r w:rsidDel="00000000" w:rsidR="00000000" w:rsidRPr="00000000">
        <w:rPr>
          <w:rtl w:val="0"/>
        </w:rPr>
        <w:tab/>
        <w:t xml:space="preserve">if @ktra &gt; 0</w:t>
      </w:r>
    </w:p>
    <w:p w:rsidR="00000000" w:rsidDel="00000000" w:rsidP="00000000" w:rsidRDefault="00000000" w:rsidRPr="00000000" w14:paraId="000000CC">
      <w:pPr>
        <w:rPr/>
      </w:pPr>
      <w:r w:rsidDel="00000000" w:rsidR="00000000" w:rsidRPr="00000000">
        <w:rPr>
          <w:rtl w:val="0"/>
        </w:rPr>
        <w:tab/>
        <w:t xml:space="preserve">begin</w:t>
      </w:r>
    </w:p>
    <w:p w:rsidR="00000000" w:rsidDel="00000000" w:rsidP="00000000" w:rsidRDefault="00000000" w:rsidRPr="00000000" w14:paraId="000000CD">
      <w:pPr>
        <w:rPr/>
      </w:pPr>
      <w:r w:rsidDel="00000000" w:rsidR="00000000" w:rsidRPr="00000000">
        <w:rPr>
          <w:rtl w:val="0"/>
        </w:rPr>
        <w:tab/>
        <w:tab/>
        <w:t xml:space="preserve">print 'Chen that bai'</w:t>
      </w:r>
    </w:p>
    <w:p w:rsidR="00000000" w:rsidDel="00000000" w:rsidP="00000000" w:rsidRDefault="00000000" w:rsidRPr="00000000" w14:paraId="000000CE">
      <w:pPr>
        <w:rPr/>
      </w:pPr>
      <w:r w:rsidDel="00000000" w:rsidR="00000000" w:rsidRPr="00000000">
        <w:rPr>
          <w:rtl w:val="0"/>
        </w:rPr>
        <w:tab/>
        <w:tab/>
        <w:t xml:space="preserve">return</w:t>
      </w:r>
    </w:p>
    <w:p w:rsidR="00000000" w:rsidDel="00000000" w:rsidP="00000000" w:rsidRDefault="00000000" w:rsidRPr="00000000" w14:paraId="000000CF">
      <w:pPr>
        <w:rPr/>
      </w:pPr>
      <w:r w:rsidDel="00000000" w:rsidR="00000000" w:rsidRPr="00000000">
        <w:rPr>
          <w:rtl w:val="0"/>
        </w:rPr>
        <w:tab/>
        <w:t xml:space="preserve">end</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ab/>
        <w:t xml:space="preserve">Insert into Users(username,passwords)</w:t>
      </w:r>
    </w:p>
    <w:p w:rsidR="00000000" w:rsidDel="00000000" w:rsidP="00000000" w:rsidRDefault="00000000" w:rsidRPr="00000000" w14:paraId="000000D2">
      <w:pPr>
        <w:rPr/>
      </w:pPr>
      <w:r w:rsidDel="00000000" w:rsidR="00000000" w:rsidRPr="00000000">
        <w:rPr>
          <w:rtl w:val="0"/>
        </w:rPr>
        <w:tab/>
        <w:t xml:space="preserve">values (@i_username,@i_password)</w:t>
      </w:r>
    </w:p>
    <w:p w:rsidR="00000000" w:rsidDel="00000000" w:rsidP="00000000" w:rsidRDefault="00000000" w:rsidRPr="00000000" w14:paraId="000000D3">
      <w:pPr>
        <w:rPr/>
      </w:pPr>
      <w:r w:rsidDel="00000000" w:rsidR="00000000" w:rsidRPr="00000000">
        <w:rPr>
          <w:rtl w:val="0"/>
        </w:rPr>
        <w:tab/>
        <w:t xml:space="preserve">print 'Da chen'</w:t>
      </w:r>
    </w:p>
    <w:p w:rsidR="00000000" w:rsidDel="00000000" w:rsidP="00000000" w:rsidRDefault="00000000" w:rsidRPr="00000000" w14:paraId="000000D4">
      <w:pPr>
        <w:rPr/>
      </w:pPr>
      <w:r w:rsidDel="00000000" w:rsidR="00000000" w:rsidRPr="00000000">
        <w:rPr>
          <w:rtl w:val="0"/>
        </w:rPr>
        <w:t xml:space="preserve">end</w:t>
      </w:r>
    </w:p>
    <w:p w:rsidR="00000000" w:rsidDel="00000000" w:rsidP="00000000" w:rsidRDefault="00000000" w:rsidRPr="00000000" w14:paraId="000000D5">
      <w:pPr>
        <w:rPr/>
      </w:pPr>
      <w:r w:rsidDel="00000000" w:rsidR="00000000" w:rsidRPr="00000000">
        <w:rPr>
          <w:rtl w:val="0"/>
        </w:rPr>
        <w:t xml:space="preserve">--</w:t>
      </w:r>
    </w:p>
    <w:p w:rsidR="00000000" w:rsidDel="00000000" w:rsidP="00000000" w:rsidRDefault="00000000" w:rsidRPr="00000000" w14:paraId="000000D6">
      <w:pPr>
        <w:rPr/>
      </w:pPr>
      <w:r w:rsidDel="00000000" w:rsidR="00000000" w:rsidRPr="00000000">
        <w:rPr>
          <w:rtl w:val="0"/>
        </w:rPr>
        <w:t xml:space="preserve">Exec InsertUsers 'Thukho','Thuk0!2024$'</w:t>
      </w:r>
    </w:p>
    <w:p w:rsidR="00000000" w:rsidDel="00000000" w:rsidP="00000000" w:rsidRDefault="00000000" w:rsidRPr="00000000" w14:paraId="000000D7">
      <w:pPr>
        <w:rPr/>
      </w:pPr>
      <w:r w:rsidDel="00000000" w:rsidR="00000000" w:rsidRPr="00000000">
        <w:rPr>
          <w:rtl w:val="0"/>
        </w:rPr>
        <w:t xml:space="preserve">select * from Users</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b w:val="1"/>
          <w:sz w:val="24"/>
          <w:szCs w:val="24"/>
          <w:rtl w:val="0"/>
        </w:rPr>
        <w:t xml:space="preserve">--B2: Tạo thủ tục, xác thực dữ liệu đầu vào và tham số hóa truy vấn dữ liệu.</w:t>
      </w:r>
    </w:p>
    <w:p w:rsidR="00000000" w:rsidDel="00000000" w:rsidP="00000000" w:rsidRDefault="00000000" w:rsidRPr="00000000" w14:paraId="000000DA">
      <w:pPr>
        <w:rPr/>
      </w:pPr>
      <w:r w:rsidDel="00000000" w:rsidR="00000000" w:rsidRPr="00000000">
        <w:rPr>
          <w:rtl w:val="0"/>
        </w:rPr>
        <w:t xml:space="preserve">Create proc CheckLogins</w:t>
      </w:r>
    </w:p>
    <w:p w:rsidR="00000000" w:rsidDel="00000000" w:rsidP="00000000" w:rsidRDefault="00000000" w:rsidRPr="00000000" w14:paraId="000000DB">
      <w:pPr>
        <w:rPr/>
      </w:pPr>
      <w:r w:rsidDel="00000000" w:rsidR="00000000" w:rsidRPr="00000000">
        <w:rPr>
          <w:rtl w:val="0"/>
        </w:rPr>
        <w:t xml:space="preserve">    @i_username varchar(200),</w:t>
      </w:r>
    </w:p>
    <w:p w:rsidR="00000000" w:rsidDel="00000000" w:rsidP="00000000" w:rsidRDefault="00000000" w:rsidRPr="00000000" w14:paraId="000000DC">
      <w:pPr>
        <w:rPr/>
      </w:pPr>
      <w:r w:rsidDel="00000000" w:rsidR="00000000" w:rsidRPr="00000000">
        <w:rPr>
          <w:rtl w:val="0"/>
        </w:rPr>
        <w:t xml:space="preserve">    @i_password varchar(200),</w:t>
      </w:r>
    </w:p>
    <w:p w:rsidR="00000000" w:rsidDel="00000000" w:rsidP="00000000" w:rsidRDefault="00000000" w:rsidRPr="00000000" w14:paraId="000000DD">
      <w:pPr>
        <w:rPr/>
      </w:pPr>
      <w:r w:rsidDel="00000000" w:rsidR="00000000" w:rsidRPr="00000000">
        <w:rPr>
          <w:rtl w:val="0"/>
        </w:rPr>
        <w:tab/>
        <w:t xml:space="preserve">@tbao varchar(200) output</w:t>
      </w:r>
    </w:p>
    <w:p w:rsidR="00000000" w:rsidDel="00000000" w:rsidP="00000000" w:rsidRDefault="00000000" w:rsidRPr="00000000" w14:paraId="000000DE">
      <w:pPr>
        <w:rPr/>
      </w:pPr>
      <w:r w:rsidDel="00000000" w:rsidR="00000000" w:rsidRPr="00000000">
        <w:rPr>
          <w:rtl w:val="0"/>
        </w:rPr>
        <w:t xml:space="preserve">As</w:t>
      </w:r>
    </w:p>
    <w:p w:rsidR="00000000" w:rsidDel="00000000" w:rsidP="00000000" w:rsidRDefault="00000000" w:rsidRPr="00000000" w14:paraId="000000DF">
      <w:pPr>
        <w:rPr/>
      </w:pPr>
      <w:r w:rsidDel="00000000" w:rsidR="00000000" w:rsidRPr="00000000">
        <w:rPr>
          <w:rtl w:val="0"/>
        </w:rPr>
        <w:t xml:space="preserve">Begin</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i w:val="1"/>
        </w:rPr>
      </w:pPr>
      <w:r w:rsidDel="00000000" w:rsidR="00000000" w:rsidRPr="00000000">
        <w:rPr>
          <w:rtl w:val="0"/>
        </w:rPr>
        <w:t xml:space="preserve">    </w:t>
      </w:r>
      <w:r w:rsidDel="00000000" w:rsidR="00000000" w:rsidRPr="00000000">
        <w:rPr>
          <w:b w:val="1"/>
          <w:i w:val="1"/>
          <w:rtl w:val="0"/>
        </w:rPr>
        <w:t xml:space="preserve">-- 1. Kiểm tra tên đăng nhập và mật khẩu không để trống.</w:t>
      </w:r>
    </w:p>
    <w:p w:rsidR="00000000" w:rsidDel="00000000" w:rsidP="00000000" w:rsidRDefault="00000000" w:rsidRPr="00000000" w14:paraId="000000E2">
      <w:pPr>
        <w:rPr/>
      </w:pPr>
      <w:r w:rsidDel="00000000" w:rsidR="00000000" w:rsidRPr="00000000">
        <w:rPr>
          <w:rtl w:val="0"/>
        </w:rPr>
        <w:t xml:space="preserve">    If @i_username IS NULL OR @i_username = ''</w:t>
      </w:r>
    </w:p>
    <w:p w:rsidR="00000000" w:rsidDel="00000000" w:rsidP="00000000" w:rsidRDefault="00000000" w:rsidRPr="00000000" w14:paraId="000000E3">
      <w:pPr>
        <w:rPr/>
      </w:pPr>
      <w:r w:rsidDel="00000000" w:rsidR="00000000" w:rsidRPr="00000000">
        <w:rPr>
          <w:rtl w:val="0"/>
        </w:rPr>
        <w:t xml:space="preserve">    Begin</w:t>
      </w:r>
    </w:p>
    <w:p w:rsidR="00000000" w:rsidDel="00000000" w:rsidP="00000000" w:rsidRDefault="00000000" w:rsidRPr="00000000" w14:paraId="000000E4">
      <w:pPr>
        <w:rPr/>
      </w:pPr>
      <w:r w:rsidDel="00000000" w:rsidR="00000000" w:rsidRPr="00000000">
        <w:rPr>
          <w:rtl w:val="0"/>
        </w:rPr>
        <w:t xml:space="preserve">        Set @tbao = N'Tên đăng nhập hoặc mật khẩu sai';</w:t>
      </w:r>
    </w:p>
    <w:p w:rsidR="00000000" w:rsidDel="00000000" w:rsidP="00000000" w:rsidRDefault="00000000" w:rsidRPr="00000000" w14:paraId="000000E5">
      <w:pPr>
        <w:rPr/>
      </w:pPr>
      <w:r w:rsidDel="00000000" w:rsidR="00000000" w:rsidRPr="00000000">
        <w:rPr>
          <w:rtl w:val="0"/>
        </w:rPr>
        <w:t xml:space="preserve">        return;</w:t>
      </w:r>
    </w:p>
    <w:p w:rsidR="00000000" w:rsidDel="00000000" w:rsidP="00000000" w:rsidRDefault="00000000" w:rsidRPr="00000000" w14:paraId="000000E6">
      <w:pPr>
        <w:rPr/>
      </w:pPr>
      <w:r w:rsidDel="00000000" w:rsidR="00000000" w:rsidRPr="00000000">
        <w:rPr>
          <w:rtl w:val="0"/>
        </w:rPr>
        <w:t xml:space="preserve">    end</w:t>
      </w:r>
    </w:p>
    <w:p w:rsidR="00000000" w:rsidDel="00000000" w:rsidP="00000000" w:rsidRDefault="00000000" w:rsidRPr="00000000" w14:paraId="000000E7">
      <w:pPr>
        <w:rPr/>
      </w:pPr>
      <w:r w:rsidDel="00000000" w:rsidR="00000000" w:rsidRPr="00000000">
        <w:rPr>
          <w:rtl w:val="0"/>
        </w:rPr>
        <w:t xml:space="preserve">    </w:t>
      </w:r>
    </w:p>
    <w:p w:rsidR="00000000" w:rsidDel="00000000" w:rsidP="00000000" w:rsidRDefault="00000000" w:rsidRPr="00000000" w14:paraId="000000E8">
      <w:pPr>
        <w:rPr/>
      </w:pPr>
      <w:r w:rsidDel="00000000" w:rsidR="00000000" w:rsidRPr="00000000">
        <w:rPr>
          <w:rtl w:val="0"/>
        </w:rPr>
        <w:t xml:space="preserve">    If @i_password IS NULL OR @i_password = ''</w:t>
      </w:r>
    </w:p>
    <w:p w:rsidR="00000000" w:rsidDel="00000000" w:rsidP="00000000" w:rsidRDefault="00000000" w:rsidRPr="00000000" w14:paraId="000000E9">
      <w:pPr>
        <w:rPr/>
      </w:pPr>
      <w:r w:rsidDel="00000000" w:rsidR="00000000" w:rsidRPr="00000000">
        <w:rPr>
          <w:rtl w:val="0"/>
        </w:rPr>
        <w:t xml:space="preserve">    Begin</w:t>
      </w:r>
    </w:p>
    <w:p w:rsidR="00000000" w:rsidDel="00000000" w:rsidP="00000000" w:rsidRDefault="00000000" w:rsidRPr="00000000" w14:paraId="000000EA">
      <w:pPr>
        <w:rPr/>
      </w:pPr>
      <w:r w:rsidDel="00000000" w:rsidR="00000000" w:rsidRPr="00000000">
        <w:rPr>
          <w:rtl w:val="0"/>
        </w:rPr>
        <w:t xml:space="preserve">        set @tbao = N'Tên đăng nhập hoặc mật khẩu sai';</w:t>
      </w:r>
    </w:p>
    <w:p w:rsidR="00000000" w:rsidDel="00000000" w:rsidP="00000000" w:rsidRDefault="00000000" w:rsidRPr="00000000" w14:paraId="000000EB">
      <w:pPr>
        <w:rPr/>
      </w:pPr>
      <w:r w:rsidDel="00000000" w:rsidR="00000000" w:rsidRPr="00000000">
        <w:rPr>
          <w:rtl w:val="0"/>
        </w:rPr>
        <w:t xml:space="preserve">        return;</w:t>
      </w:r>
    </w:p>
    <w:p w:rsidR="00000000" w:rsidDel="00000000" w:rsidP="00000000" w:rsidRDefault="00000000" w:rsidRPr="00000000" w14:paraId="000000EC">
      <w:pPr>
        <w:rPr/>
      </w:pPr>
      <w:r w:rsidDel="00000000" w:rsidR="00000000" w:rsidRPr="00000000">
        <w:rPr>
          <w:rtl w:val="0"/>
        </w:rPr>
        <w:t xml:space="preserve">    end</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b w:val="1"/>
          <w:i w:val="1"/>
        </w:rPr>
      </w:pPr>
      <w:r w:rsidDel="00000000" w:rsidR="00000000" w:rsidRPr="00000000">
        <w:rPr>
          <w:rtl w:val="0"/>
        </w:rPr>
        <w:t xml:space="preserve">   </w:t>
      </w:r>
      <w:r w:rsidDel="00000000" w:rsidR="00000000" w:rsidRPr="00000000">
        <w:rPr>
          <w:b w:val="1"/>
          <w:i w:val="1"/>
          <w:rtl w:val="0"/>
        </w:rPr>
        <w:t xml:space="preserve"> -- 2. Kiểm tra tên đăng nhập chỉ chứa chữ cái và số</w:t>
      </w:r>
    </w:p>
    <w:p w:rsidR="00000000" w:rsidDel="00000000" w:rsidP="00000000" w:rsidRDefault="00000000" w:rsidRPr="00000000" w14:paraId="000000EF">
      <w:pPr>
        <w:rPr/>
      </w:pPr>
      <w:r w:rsidDel="00000000" w:rsidR="00000000" w:rsidRPr="00000000">
        <w:rPr>
          <w:rtl w:val="0"/>
        </w:rPr>
        <w:t xml:space="preserve">    If PATINDEX('%[^a-zA-Z0-9_]%', @i_username) &gt; 0</w:t>
      </w:r>
    </w:p>
    <w:p w:rsidR="00000000" w:rsidDel="00000000" w:rsidP="00000000" w:rsidRDefault="00000000" w:rsidRPr="00000000" w14:paraId="000000F0">
      <w:pPr>
        <w:rPr/>
      </w:pPr>
      <w:r w:rsidDel="00000000" w:rsidR="00000000" w:rsidRPr="00000000">
        <w:rPr>
          <w:rtl w:val="0"/>
        </w:rPr>
        <w:t xml:space="preserve">    Begin</w:t>
      </w:r>
    </w:p>
    <w:p w:rsidR="00000000" w:rsidDel="00000000" w:rsidP="00000000" w:rsidRDefault="00000000" w:rsidRPr="00000000" w14:paraId="000000F1">
      <w:pPr>
        <w:rPr/>
      </w:pPr>
      <w:r w:rsidDel="00000000" w:rsidR="00000000" w:rsidRPr="00000000">
        <w:rPr>
          <w:rtl w:val="0"/>
        </w:rPr>
        <w:t xml:space="preserve">        set @tbao = N'Tên đăng nhập hoặc mật khẩu sai.';</w:t>
      </w:r>
    </w:p>
    <w:p w:rsidR="00000000" w:rsidDel="00000000" w:rsidP="00000000" w:rsidRDefault="00000000" w:rsidRPr="00000000" w14:paraId="000000F2">
      <w:pPr>
        <w:rPr/>
      </w:pPr>
      <w:r w:rsidDel="00000000" w:rsidR="00000000" w:rsidRPr="00000000">
        <w:rPr>
          <w:rtl w:val="0"/>
        </w:rPr>
        <w:t xml:space="preserve">        return;</w:t>
      </w:r>
    </w:p>
    <w:p w:rsidR="00000000" w:rsidDel="00000000" w:rsidP="00000000" w:rsidRDefault="00000000" w:rsidRPr="00000000" w14:paraId="000000F3">
      <w:pPr>
        <w:rPr/>
      </w:pPr>
      <w:r w:rsidDel="00000000" w:rsidR="00000000" w:rsidRPr="00000000">
        <w:rPr>
          <w:rtl w:val="0"/>
        </w:rPr>
        <w:t xml:space="preserve">    end</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i w:val="1"/>
        </w:rPr>
      </w:pPr>
      <w:r w:rsidDel="00000000" w:rsidR="00000000" w:rsidRPr="00000000">
        <w:rPr>
          <w:rtl w:val="0"/>
        </w:rPr>
        <w:t xml:space="preserve">    </w:t>
      </w:r>
      <w:r w:rsidDel="00000000" w:rsidR="00000000" w:rsidRPr="00000000">
        <w:rPr>
          <w:b w:val="1"/>
          <w:i w:val="1"/>
          <w:rtl w:val="0"/>
        </w:rPr>
        <w:t xml:space="preserve">-- 3. Kiểm tra tên đăng nhập và mật khẩu</w:t>
      </w:r>
    </w:p>
    <w:p w:rsidR="00000000" w:rsidDel="00000000" w:rsidP="00000000" w:rsidRDefault="00000000" w:rsidRPr="00000000" w14:paraId="000000F6">
      <w:pPr>
        <w:rPr/>
      </w:pPr>
      <w:r w:rsidDel="00000000" w:rsidR="00000000" w:rsidRPr="00000000">
        <w:rPr>
          <w:rtl w:val="0"/>
        </w:rPr>
        <w:t xml:space="preserve">    Declare @ktra int;</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    Select @ktra = COUNT(*)</w:t>
      </w:r>
    </w:p>
    <w:p w:rsidR="00000000" w:rsidDel="00000000" w:rsidP="00000000" w:rsidRDefault="00000000" w:rsidRPr="00000000" w14:paraId="000000F9">
      <w:pPr>
        <w:rPr/>
      </w:pPr>
      <w:r w:rsidDel="00000000" w:rsidR="00000000" w:rsidRPr="00000000">
        <w:rPr>
          <w:rtl w:val="0"/>
        </w:rPr>
        <w:t xml:space="preserve">    from Users</w:t>
      </w:r>
    </w:p>
    <w:p w:rsidR="00000000" w:rsidDel="00000000" w:rsidP="00000000" w:rsidRDefault="00000000" w:rsidRPr="00000000" w14:paraId="000000FA">
      <w:pPr>
        <w:rPr/>
      </w:pPr>
      <w:r w:rsidDel="00000000" w:rsidR="00000000" w:rsidRPr="00000000">
        <w:rPr>
          <w:rtl w:val="0"/>
        </w:rPr>
        <w:t xml:space="preserve">    where username = @i_username AND passwords = @i_password; -- Kiểm tra mật khẩu</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    If @ktra &lt; 1</w:t>
      </w:r>
    </w:p>
    <w:p w:rsidR="00000000" w:rsidDel="00000000" w:rsidP="00000000" w:rsidRDefault="00000000" w:rsidRPr="00000000" w14:paraId="000000FD">
      <w:pPr>
        <w:rPr/>
      </w:pPr>
      <w:r w:rsidDel="00000000" w:rsidR="00000000" w:rsidRPr="00000000">
        <w:rPr>
          <w:rtl w:val="0"/>
        </w:rPr>
        <w:t xml:space="preserve">    begin</w:t>
      </w:r>
    </w:p>
    <w:p w:rsidR="00000000" w:rsidDel="00000000" w:rsidP="00000000" w:rsidRDefault="00000000" w:rsidRPr="00000000" w14:paraId="000000FE">
      <w:pPr>
        <w:rPr/>
      </w:pPr>
      <w:r w:rsidDel="00000000" w:rsidR="00000000" w:rsidRPr="00000000">
        <w:rPr>
          <w:rtl w:val="0"/>
        </w:rPr>
        <w:t xml:space="preserve">        SET @tbao = N'Tên đăng nhập hoặc mật khẩu sai.';</w:t>
      </w:r>
    </w:p>
    <w:p w:rsidR="00000000" w:rsidDel="00000000" w:rsidP="00000000" w:rsidRDefault="00000000" w:rsidRPr="00000000" w14:paraId="000000FF">
      <w:pPr>
        <w:rPr/>
      </w:pPr>
      <w:r w:rsidDel="00000000" w:rsidR="00000000" w:rsidRPr="00000000">
        <w:rPr>
          <w:rtl w:val="0"/>
        </w:rPr>
        <w:t xml:space="preserve">        return;</w:t>
      </w:r>
    </w:p>
    <w:p w:rsidR="00000000" w:rsidDel="00000000" w:rsidP="00000000" w:rsidRDefault="00000000" w:rsidRPr="00000000" w14:paraId="00000100">
      <w:pPr>
        <w:rPr/>
      </w:pPr>
      <w:r w:rsidDel="00000000" w:rsidR="00000000" w:rsidRPr="00000000">
        <w:rPr>
          <w:rtl w:val="0"/>
        </w:rPr>
        <w:t xml:space="preserve">    end</w:t>
      </w:r>
    </w:p>
    <w:p w:rsidR="00000000" w:rsidDel="00000000" w:rsidP="00000000" w:rsidRDefault="00000000" w:rsidRPr="00000000" w14:paraId="00000101">
      <w:pPr>
        <w:rPr/>
      </w:pPr>
      <w:r w:rsidDel="00000000" w:rsidR="00000000" w:rsidRPr="00000000">
        <w:rPr>
          <w:rtl w:val="0"/>
        </w:rPr>
        <w:t xml:space="preserve">    </w:t>
      </w:r>
    </w:p>
    <w:p w:rsidR="00000000" w:rsidDel="00000000" w:rsidP="00000000" w:rsidRDefault="00000000" w:rsidRPr="00000000" w14:paraId="00000102">
      <w:pPr>
        <w:rPr/>
      </w:pPr>
      <w:r w:rsidDel="00000000" w:rsidR="00000000" w:rsidRPr="00000000">
        <w:rPr>
          <w:rtl w:val="0"/>
        </w:rPr>
        <w:t xml:space="preserve">    -- Đăng nhập thành công</w:t>
      </w:r>
    </w:p>
    <w:p w:rsidR="00000000" w:rsidDel="00000000" w:rsidP="00000000" w:rsidRDefault="00000000" w:rsidRPr="00000000" w14:paraId="00000103">
      <w:pPr>
        <w:rPr/>
      </w:pPr>
      <w:r w:rsidDel="00000000" w:rsidR="00000000" w:rsidRPr="00000000">
        <w:rPr>
          <w:rtl w:val="0"/>
        </w:rPr>
        <w:t xml:space="preserve">    set @tbao = N'Đăng nhập thành công.';</w:t>
      </w:r>
    </w:p>
    <w:p w:rsidR="00000000" w:rsidDel="00000000" w:rsidP="00000000" w:rsidRDefault="00000000" w:rsidRPr="00000000" w14:paraId="00000104">
      <w:pPr>
        <w:rPr/>
      </w:pPr>
      <w:r w:rsidDel="00000000" w:rsidR="00000000" w:rsidRPr="00000000">
        <w:rPr>
          <w:rtl w:val="0"/>
        </w:rPr>
        <w:t xml:space="preserve">end</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i w:val="1"/>
        </w:rPr>
      </w:pPr>
      <w:r w:rsidDel="00000000" w:rsidR="00000000" w:rsidRPr="00000000">
        <w:rPr>
          <w:b w:val="1"/>
          <w:i w:val="1"/>
          <w:rtl w:val="0"/>
        </w:rPr>
        <w:t xml:space="preserve">-- Gọi thủ tục lưu trữ</w:t>
      </w:r>
    </w:p>
    <w:p w:rsidR="00000000" w:rsidDel="00000000" w:rsidP="00000000" w:rsidRDefault="00000000" w:rsidRPr="00000000" w14:paraId="00000107">
      <w:pPr>
        <w:rPr/>
      </w:pPr>
      <w:r w:rsidDel="00000000" w:rsidR="00000000" w:rsidRPr="00000000">
        <w:rPr>
          <w:rtl w:val="0"/>
        </w:rPr>
        <w:t xml:space="preserve">Declare @tbao varchar(200)</w:t>
      </w:r>
    </w:p>
    <w:p w:rsidR="00000000" w:rsidDel="00000000" w:rsidP="00000000" w:rsidRDefault="00000000" w:rsidRPr="00000000" w14:paraId="00000108">
      <w:pPr>
        <w:rPr/>
      </w:pPr>
      <w:r w:rsidDel="00000000" w:rsidR="00000000" w:rsidRPr="00000000">
        <w:rPr>
          <w:rtl w:val="0"/>
        </w:rPr>
        <w:t xml:space="preserve">Exec CheckLogins 'Thukho', 'Thuk0!2024$',@tbao =@tbao output</w:t>
      </w:r>
    </w:p>
    <w:p w:rsidR="00000000" w:rsidDel="00000000" w:rsidP="00000000" w:rsidRDefault="00000000" w:rsidRPr="00000000" w14:paraId="00000109">
      <w:pPr>
        <w:rPr/>
      </w:pPr>
      <w:r w:rsidDel="00000000" w:rsidR="00000000" w:rsidRPr="00000000">
        <w:rPr>
          <w:rtl w:val="0"/>
        </w:rPr>
        <w:t xml:space="preserve">Print @tbao</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540" w:hanging="360"/>
      </w:pPr>
      <w:rPr>
        <w:u w:val="none"/>
      </w:rPr>
    </w:lvl>
    <w:lvl w:ilvl="1">
      <w:start w:val="1"/>
      <w:numFmt w:val="lowerLetter"/>
      <w:lvlText w:val="%2."/>
      <w:lvlJc w:val="left"/>
      <w:pPr>
        <w:ind w:left="1260" w:hanging="360"/>
      </w:pPr>
      <w:rPr>
        <w:u w:val="none"/>
      </w:rPr>
    </w:lvl>
    <w:lvl w:ilvl="2">
      <w:start w:val="1"/>
      <w:numFmt w:val="lowerRoman"/>
      <w:lvlText w:val="%3."/>
      <w:lvlJc w:val="right"/>
      <w:pPr>
        <w:ind w:left="1980" w:hanging="180"/>
      </w:pPr>
      <w:rPr>
        <w:u w:val="none"/>
      </w:rPr>
    </w:lvl>
    <w:lvl w:ilvl="3">
      <w:start w:val="1"/>
      <w:numFmt w:val="decimal"/>
      <w:lvlText w:val="%4."/>
      <w:lvlJc w:val="left"/>
      <w:pPr>
        <w:ind w:left="2700" w:hanging="360"/>
      </w:pPr>
      <w:rPr>
        <w:u w:val="none"/>
      </w:rPr>
    </w:lvl>
    <w:lvl w:ilvl="4">
      <w:start w:val="1"/>
      <w:numFmt w:val="lowerLetter"/>
      <w:lvlText w:val="%5."/>
      <w:lvlJc w:val="left"/>
      <w:pPr>
        <w:ind w:left="3420" w:hanging="360"/>
      </w:pPr>
      <w:rPr>
        <w:u w:val="none"/>
      </w:rPr>
    </w:lvl>
    <w:lvl w:ilvl="5">
      <w:start w:val="1"/>
      <w:numFmt w:val="lowerRoman"/>
      <w:lvlText w:val="%6."/>
      <w:lvlJc w:val="right"/>
      <w:pPr>
        <w:ind w:left="4140" w:hanging="180"/>
      </w:pPr>
      <w:rPr>
        <w:u w:val="none"/>
      </w:rPr>
    </w:lvl>
    <w:lvl w:ilvl="6">
      <w:start w:val="1"/>
      <w:numFmt w:val="decimal"/>
      <w:lvlText w:val="%7."/>
      <w:lvlJc w:val="left"/>
      <w:pPr>
        <w:ind w:left="4860" w:hanging="360"/>
      </w:pPr>
      <w:rPr>
        <w:u w:val="none"/>
      </w:rPr>
    </w:lvl>
    <w:lvl w:ilvl="7">
      <w:start w:val="1"/>
      <w:numFmt w:val="lowerLetter"/>
      <w:lvlText w:val="%8."/>
      <w:lvlJc w:val="left"/>
      <w:pPr>
        <w:ind w:left="5580" w:hanging="360"/>
      </w:pPr>
      <w:rPr>
        <w:u w:val="none"/>
      </w:rPr>
    </w:lvl>
    <w:lvl w:ilvl="8">
      <w:start w:val="1"/>
      <w:numFmt w:val="lowerRoman"/>
      <w:lvlText w:val="%9."/>
      <w:lvlJc w:val="right"/>
      <w:pPr>
        <w:ind w:left="6300" w:hanging="18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3.png"/><Relationship Id="rId42" Type="http://schemas.openxmlformats.org/officeDocument/2006/relationships/image" Target="media/image26.png"/><Relationship Id="rId41" Type="http://schemas.openxmlformats.org/officeDocument/2006/relationships/image" Target="media/image30.png"/><Relationship Id="rId44" Type="http://schemas.openxmlformats.org/officeDocument/2006/relationships/image" Target="media/image11.png"/><Relationship Id="rId43" Type="http://schemas.openxmlformats.org/officeDocument/2006/relationships/image" Target="media/image35.png"/><Relationship Id="rId46" Type="http://schemas.openxmlformats.org/officeDocument/2006/relationships/image" Target="media/image42.png"/><Relationship Id="rId45"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48" Type="http://schemas.openxmlformats.org/officeDocument/2006/relationships/image" Target="media/image36.png"/><Relationship Id="rId47" Type="http://schemas.openxmlformats.org/officeDocument/2006/relationships/image" Target="media/image13.png"/><Relationship Id="rId49" Type="http://schemas.openxmlformats.org/officeDocument/2006/relationships/hyperlink" Target="https://drive.google.com/file/d/1yuQrVU5zv5gxyfwJtDa4oXMCCCla5SMd/view?usp=sharing" TargetMode="External"/><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43.png"/><Relationship Id="rId8" Type="http://schemas.openxmlformats.org/officeDocument/2006/relationships/image" Target="media/image32.png"/><Relationship Id="rId31" Type="http://schemas.openxmlformats.org/officeDocument/2006/relationships/image" Target="media/image10.png"/><Relationship Id="rId30" Type="http://schemas.openxmlformats.org/officeDocument/2006/relationships/image" Target="media/image14.png"/><Relationship Id="rId33" Type="http://schemas.openxmlformats.org/officeDocument/2006/relationships/image" Target="media/image33.png"/><Relationship Id="rId32" Type="http://schemas.openxmlformats.org/officeDocument/2006/relationships/image" Target="media/image27.png"/><Relationship Id="rId35" Type="http://schemas.openxmlformats.org/officeDocument/2006/relationships/image" Target="media/image20.png"/><Relationship Id="rId34" Type="http://schemas.openxmlformats.org/officeDocument/2006/relationships/image" Target="media/image1.png"/><Relationship Id="rId37" Type="http://schemas.openxmlformats.org/officeDocument/2006/relationships/image" Target="media/image40.png"/><Relationship Id="rId36" Type="http://schemas.openxmlformats.org/officeDocument/2006/relationships/image" Target="media/image39.png"/><Relationship Id="rId39" Type="http://schemas.openxmlformats.org/officeDocument/2006/relationships/image" Target="media/image25.png"/><Relationship Id="rId38" Type="http://schemas.openxmlformats.org/officeDocument/2006/relationships/image" Target="media/image34.png"/><Relationship Id="rId20" Type="http://schemas.openxmlformats.org/officeDocument/2006/relationships/image" Target="media/image24.png"/><Relationship Id="rId22" Type="http://schemas.openxmlformats.org/officeDocument/2006/relationships/image" Target="media/image3.png"/><Relationship Id="rId21" Type="http://schemas.openxmlformats.org/officeDocument/2006/relationships/image" Target="media/image18.png"/><Relationship Id="rId24" Type="http://schemas.openxmlformats.org/officeDocument/2006/relationships/image" Target="media/image4.png"/><Relationship Id="rId23" Type="http://schemas.openxmlformats.org/officeDocument/2006/relationships/image" Target="media/image15.png"/><Relationship Id="rId26" Type="http://schemas.openxmlformats.org/officeDocument/2006/relationships/image" Target="media/image37.png"/><Relationship Id="rId25" Type="http://schemas.openxmlformats.org/officeDocument/2006/relationships/image" Target="media/image2.png"/><Relationship Id="rId28" Type="http://schemas.openxmlformats.org/officeDocument/2006/relationships/image" Target="media/image7.png"/><Relationship Id="rId27" Type="http://schemas.openxmlformats.org/officeDocument/2006/relationships/image" Target="media/image8.png"/><Relationship Id="rId29" Type="http://schemas.openxmlformats.org/officeDocument/2006/relationships/image" Target="media/image41.png"/><Relationship Id="rId11" Type="http://schemas.openxmlformats.org/officeDocument/2006/relationships/image" Target="media/image5.png"/><Relationship Id="rId10" Type="http://schemas.openxmlformats.org/officeDocument/2006/relationships/image" Target="media/image19.png"/><Relationship Id="rId13" Type="http://schemas.openxmlformats.org/officeDocument/2006/relationships/image" Target="media/image28.png"/><Relationship Id="rId12" Type="http://schemas.openxmlformats.org/officeDocument/2006/relationships/image" Target="media/image21.png"/><Relationship Id="rId15" Type="http://schemas.openxmlformats.org/officeDocument/2006/relationships/image" Target="media/image12.png"/><Relationship Id="rId14" Type="http://schemas.openxmlformats.org/officeDocument/2006/relationships/image" Target="media/image6.png"/><Relationship Id="rId17" Type="http://schemas.openxmlformats.org/officeDocument/2006/relationships/image" Target="media/image29.png"/><Relationship Id="rId16" Type="http://schemas.openxmlformats.org/officeDocument/2006/relationships/image" Target="media/image16.png"/><Relationship Id="rId19" Type="http://schemas.openxmlformats.org/officeDocument/2006/relationships/image" Target="media/image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